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AE358" w14:textId="1A96454D" w:rsidR="00C63E4F" w:rsidRPr="00D16716" w:rsidRDefault="000B09AE" w:rsidP="004F5BCE">
      <w:pPr>
        <w:pBdr>
          <w:bottom w:val="single" w:sz="4" w:space="1" w:color="auto"/>
        </w:pBdr>
        <w:jc w:val="both"/>
        <w:rPr>
          <w:rFonts w:asciiTheme="minorHAnsi" w:hAnsiTheme="minorHAnsi" w:cstheme="minorHAnsi"/>
          <w:b/>
          <w:sz w:val="22"/>
        </w:rPr>
      </w:pPr>
      <w:r w:rsidRPr="00D16716">
        <w:rPr>
          <w:rFonts w:asciiTheme="minorHAnsi" w:hAnsiTheme="minorHAnsi" w:cstheme="minorHAnsi"/>
          <w:b/>
          <w:sz w:val="22"/>
        </w:rPr>
        <w:t xml:space="preserve"> </w:t>
      </w:r>
      <w:r w:rsidR="00AF66DE" w:rsidRPr="00D16716">
        <w:rPr>
          <w:rFonts w:asciiTheme="minorHAnsi" w:hAnsiTheme="minorHAnsi" w:cstheme="minorHAnsi"/>
          <w:b/>
          <w:noProof/>
          <w:sz w:val="22"/>
          <w:lang w:eastAsia="en-IE"/>
        </w:rPr>
        <w:drawing>
          <wp:inline distT="0" distB="0" distL="0" distR="0" wp14:anchorId="7F2AD072" wp14:editId="288BAB8A">
            <wp:extent cx="4088926" cy="781642"/>
            <wp:effectExtent l="0" t="0" r="0" b="0"/>
            <wp:docPr id="3" name="Picture 2" descr="Z:\Council Crests and Logos\CCC_M_LOGO_Full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uncil Crests and Logos\CCC_M_LOGO_Full_Color.png"/>
                    <pic:cNvPicPr>
                      <a:picLocks noChangeAspect="1" noChangeArrowheads="1"/>
                    </pic:cNvPicPr>
                  </pic:nvPicPr>
                  <pic:blipFill>
                    <a:blip r:embed="rId8" cstate="print"/>
                    <a:srcRect/>
                    <a:stretch>
                      <a:fillRect/>
                    </a:stretch>
                  </pic:blipFill>
                  <pic:spPr bwMode="auto">
                    <a:xfrm>
                      <a:off x="0" y="0"/>
                      <a:ext cx="4107369" cy="785168"/>
                    </a:xfrm>
                    <a:prstGeom prst="rect">
                      <a:avLst/>
                    </a:prstGeom>
                    <a:noFill/>
                    <a:ln w="9525">
                      <a:noFill/>
                      <a:miter lim="800000"/>
                      <a:headEnd/>
                      <a:tailEnd/>
                    </a:ln>
                  </pic:spPr>
                </pic:pic>
              </a:graphicData>
            </a:graphic>
          </wp:inline>
        </w:drawing>
      </w:r>
    </w:p>
    <w:p w14:paraId="5D805712" w14:textId="77777777" w:rsidR="00AF66DE" w:rsidRPr="00D16716" w:rsidRDefault="00AF66DE" w:rsidP="004F5BCE">
      <w:pPr>
        <w:pBdr>
          <w:bottom w:val="single" w:sz="4" w:space="1" w:color="auto"/>
        </w:pBdr>
        <w:jc w:val="both"/>
        <w:rPr>
          <w:rFonts w:asciiTheme="minorHAnsi" w:hAnsiTheme="minorHAnsi" w:cstheme="minorHAnsi"/>
          <w:b/>
          <w:sz w:val="22"/>
        </w:rPr>
      </w:pPr>
    </w:p>
    <w:p w14:paraId="1F993EE8" w14:textId="77777777" w:rsidR="00261DB7" w:rsidRPr="00D16716" w:rsidRDefault="00261DB7" w:rsidP="004F5BCE">
      <w:pPr>
        <w:jc w:val="both"/>
        <w:rPr>
          <w:rFonts w:asciiTheme="minorHAnsi" w:hAnsiTheme="minorHAnsi" w:cstheme="minorHAnsi"/>
          <w:b/>
          <w:sz w:val="22"/>
        </w:rPr>
      </w:pPr>
    </w:p>
    <w:p w14:paraId="490CB980" w14:textId="6E5E4889" w:rsidR="00F9751E" w:rsidRPr="00D16716" w:rsidRDefault="00B15360" w:rsidP="004F5BCE">
      <w:pPr>
        <w:jc w:val="both"/>
        <w:rPr>
          <w:rFonts w:asciiTheme="minorHAnsi" w:hAnsiTheme="minorHAnsi" w:cstheme="minorHAnsi"/>
          <w:b/>
          <w:sz w:val="22"/>
        </w:rPr>
      </w:pPr>
      <w:r w:rsidRPr="00D16716">
        <w:rPr>
          <w:rFonts w:asciiTheme="minorHAnsi" w:hAnsiTheme="minorHAnsi" w:cstheme="minorHAnsi"/>
          <w:b/>
          <w:sz w:val="22"/>
        </w:rPr>
        <w:t>Minutes of Proceedings at Meeting of Cork County Counc</w:t>
      </w:r>
      <w:r w:rsidR="003B76BD" w:rsidRPr="00D16716">
        <w:rPr>
          <w:rFonts w:asciiTheme="minorHAnsi" w:hAnsiTheme="minorHAnsi" w:cstheme="minorHAnsi"/>
          <w:b/>
          <w:sz w:val="22"/>
        </w:rPr>
        <w:t xml:space="preserve">il held </w:t>
      </w:r>
      <w:r w:rsidR="00883452" w:rsidRPr="00D16716">
        <w:rPr>
          <w:rFonts w:asciiTheme="minorHAnsi" w:hAnsiTheme="minorHAnsi" w:cstheme="minorHAnsi"/>
          <w:b/>
          <w:sz w:val="22"/>
        </w:rPr>
        <w:t xml:space="preserve">by </w:t>
      </w:r>
      <w:r w:rsidR="00907F47" w:rsidRPr="00D16716">
        <w:rPr>
          <w:rFonts w:asciiTheme="minorHAnsi" w:hAnsiTheme="minorHAnsi" w:cstheme="minorHAnsi"/>
          <w:b/>
          <w:sz w:val="22"/>
        </w:rPr>
        <w:t>M</w:t>
      </w:r>
      <w:r w:rsidR="00883452" w:rsidRPr="00D16716">
        <w:rPr>
          <w:rFonts w:asciiTheme="minorHAnsi" w:hAnsiTheme="minorHAnsi" w:cstheme="minorHAnsi"/>
          <w:b/>
          <w:sz w:val="22"/>
        </w:rPr>
        <w:t xml:space="preserve">icrosoft </w:t>
      </w:r>
      <w:r w:rsidR="00907F47" w:rsidRPr="00D16716">
        <w:rPr>
          <w:rFonts w:asciiTheme="minorHAnsi" w:hAnsiTheme="minorHAnsi" w:cstheme="minorHAnsi"/>
          <w:b/>
          <w:sz w:val="22"/>
        </w:rPr>
        <w:t>Teams</w:t>
      </w:r>
      <w:r w:rsidR="00A843EC" w:rsidRPr="00D16716">
        <w:rPr>
          <w:rFonts w:asciiTheme="minorHAnsi" w:hAnsiTheme="minorHAnsi" w:cstheme="minorHAnsi"/>
          <w:b/>
          <w:sz w:val="22"/>
        </w:rPr>
        <w:t xml:space="preserve"> </w:t>
      </w:r>
      <w:r w:rsidRPr="00D16716">
        <w:rPr>
          <w:rFonts w:asciiTheme="minorHAnsi" w:hAnsiTheme="minorHAnsi" w:cstheme="minorHAnsi"/>
          <w:b/>
          <w:sz w:val="22"/>
        </w:rPr>
        <w:t>on</w:t>
      </w:r>
      <w:r w:rsidR="0097644E" w:rsidRPr="00D16716">
        <w:rPr>
          <w:rFonts w:asciiTheme="minorHAnsi" w:hAnsiTheme="minorHAnsi" w:cstheme="minorHAnsi"/>
          <w:b/>
          <w:sz w:val="22"/>
        </w:rPr>
        <w:t xml:space="preserve"> </w:t>
      </w:r>
      <w:r w:rsidR="00F7466C" w:rsidRPr="00D16716">
        <w:rPr>
          <w:rFonts w:asciiTheme="minorHAnsi" w:hAnsiTheme="minorHAnsi" w:cstheme="minorHAnsi"/>
          <w:b/>
          <w:sz w:val="22"/>
        </w:rPr>
        <w:t>8</w:t>
      </w:r>
      <w:r w:rsidR="00F7466C" w:rsidRPr="00D16716">
        <w:rPr>
          <w:rFonts w:asciiTheme="minorHAnsi" w:hAnsiTheme="minorHAnsi" w:cstheme="minorHAnsi"/>
          <w:b/>
          <w:sz w:val="22"/>
          <w:vertAlign w:val="superscript"/>
        </w:rPr>
        <w:t>th</w:t>
      </w:r>
      <w:r w:rsidR="00F7466C" w:rsidRPr="00D16716">
        <w:rPr>
          <w:rFonts w:asciiTheme="minorHAnsi" w:hAnsiTheme="minorHAnsi" w:cstheme="minorHAnsi"/>
          <w:b/>
          <w:sz w:val="22"/>
        </w:rPr>
        <w:t xml:space="preserve"> March</w:t>
      </w:r>
      <w:r w:rsidR="00BA753C" w:rsidRPr="00D16716">
        <w:rPr>
          <w:rFonts w:asciiTheme="minorHAnsi" w:hAnsiTheme="minorHAnsi" w:cstheme="minorHAnsi"/>
          <w:b/>
          <w:sz w:val="22"/>
        </w:rPr>
        <w:t>, 2021</w:t>
      </w:r>
      <w:r w:rsidR="00132D5A" w:rsidRPr="00D16716">
        <w:rPr>
          <w:rFonts w:asciiTheme="minorHAnsi" w:hAnsiTheme="minorHAnsi" w:cstheme="minorHAnsi"/>
          <w:b/>
          <w:sz w:val="22"/>
        </w:rPr>
        <w:t xml:space="preserve"> at 11am.</w:t>
      </w:r>
    </w:p>
    <w:p w14:paraId="7653BA7A" w14:textId="07699CA3" w:rsidR="00F9751E" w:rsidRPr="00D16716" w:rsidRDefault="00F9751E" w:rsidP="004F5BCE">
      <w:pPr>
        <w:jc w:val="both"/>
        <w:rPr>
          <w:rFonts w:asciiTheme="minorHAnsi" w:hAnsiTheme="minorHAnsi" w:cstheme="minorHAnsi"/>
          <w:sz w:val="22"/>
        </w:rPr>
      </w:pPr>
    </w:p>
    <w:p w14:paraId="79AACAF7" w14:textId="77777777" w:rsidR="003D7B9D" w:rsidRPr="00D16716" w:rsidRDefault="003D7B9D" w:rsidP="004F5BCE">
      <w:pPr>
        <w:jc w:val="both"/>
        <w:rPr>
          <w:rFonts w:asciiTheme="minorHAnsi" w:hAnsiTheme="minorHAnsi" w:cstheme="minorHAnsi"/>
          <w:sz w:val="22"/>
        </w:rPr>
      </w:pPr>
    </w:p>
    <w:p w14:paraId="1AB28E86" w14:textId="77777777" w:rsidR="009B3C87" w:rsidRPr="00D16716" w:rsidRDefault="009B3C87" w:rsidP="009B3C87">
      <w:pPr>
        <w:jc w:val="both"/>
        <w:rPr>
          <w:rFonts w:asciiTheme="minorHAnsi" w:hAnsiTheme="minorHAnsi" w:cstheme="minorHAnsi"/>
          <w:b/>
          <w:sz w:val="22"/>
        </w:rPr>
      </w:pPr>
      <w:r w:rsidRPr="00D16716">
        <w:rPr>
          <w:rFonts w:asciiTheme="minorHAnsi" w:hAnsiTheme="minorHAnsi" w:cstheme="minorHAnsi"/>
          <w:b/>
          <w:sz w:val="22"/>
        </w:rPr>
        <w:t>I LATHAIR</w:t>
      </w:r>
    </w:p>
    <w:p w14:paraId="4F126BCB" w14:textId="77777777" w:rsidR="009B3C87" w:rsidRPr="00D16716" w:rsidRDefault="009B3C87" w:rsidP="009B3C87">
      <w:pPr>
        <w:ind w:left="720" w:firstLine="720"/>
        <w:jc w:val="both"/>
        <w:rPr>
          <w:rFonts w:asciiTheme="minorHAnsi" w:hAnsiTheme="minorHAnsi" w:cstheme="minorHAnsi"/>
          <w:b/>
          <w:color w:val="0D0D0D" w:themeColor="text1" w:themeTint="F2"/>
          <w:sz w:val="22"/>
          <w:u w:val="single"/>
        </w:rPr>
      </w:pPr>
      <w:r w:rsidRPr="00D16716">
        <w:rPr>
          <w:rFonts w:asciiTheme="minorHAnsi" w:hAnsiTheme="minorHAnsi" w:cstheme="minorHAnsi"/>
          <w:b/>
          <w:color w:val="0D0D0D" w:themeColor="text1" w:themeTint="F2"/>
          <w:sz w:val="22"/>
          <w:u w:val="single"/>
        </w:rPr>
        <w:t>Comhairleoir Máire Léanacháin - Uí Foghlú, Méara Chontae</w:t>
      </w:r>
    </w:p>
    <w:p w14:paraId="10BE1EAB" w14:textId="77777777" w:rsidR="009B3C87" w:rsidRPr="00D16716" w:rsidRDefault="009B3C87" w:rsidP="009B3C87">
      <w:pPr>
        <w:jc w:val="both"/>
        <w:rPr>
          <w:rFonts w:asciiTheme="minorHAnsi" w:hAnsiTheme="minorHAnsi" w:cstheme="minorHAnsi"/>
          <w:bCs/>
          <w:color w:val="FF0000"/>
          <w:sz w:val="22"/>
        </w:rPr>
      </w:pPr>
    </w:p>
    <w:p w14:paraId="68AB4A61" w14:textId="77777777" w:rsidR="009B3C87" w:rsidRPr="00D16716" w:rsidRDefault="009B3C87" w:rsidP="009B3C87">
      <w:pPr>
        <w:pStyle w:val="NoSpacing"/>
        <w:jc w:val="both"/>
        <w:rPr>
          <w:rStyle w:val="Heading1Char"/>
          <w:rFonts w:asciiTheme="minorHAnsi" w:eastAsiaTheme="minorHAnsi" w:hAnsiTheme="minorHAnsi" w:cstheme="minorHAnsi"/>
          <w:b w:val="0"/>
          <w:sz w:val="22"/>
          <w:szCs w:val="22"/>
          <w:u w:val="none"/>
        </w:rPr>
      </w:pPr>
      <w:r w:rsidRPr="00D16716">
        <w:rPr>
          <w:rFonts w:cstheme="minorHAnsi"/>
        </w:rPr>
        <w:t>Comhairleoiri:</w:t>
      </w:r>
      <w:r w:rsidRPr="00D16716">
        <w:rPr>
          <w:rFonts w:cstheme="minorHAnsi"/>
          <w:b/>
        </w:rPr>
        <w:t xml:space="preserve"> </w:t>
      </w:r>
      <w:r w:rsidRPr="00D16716">
        <w:rPr>
          <w:rFonts w:cstheme="minorHAnsi"/>
        </w:rPr>
        <w:t xml:space="preserve"> </w:t>
      </w:r>
      <w:r w:rsidRPr="00D16716">
        <w:rPr>
          <w:rStyle w:val="Heading1Char"/>
          <w:rFonts w:asciiTheme="minorHAnsi" w:eastAsiaTheme="minorHAnsi" w:hAnsiTheme="minorHAnsi" w:cstheme="minorHAnsi"/>
          <w:b w:val="0"/>
          <w:bCs/>
          <w:sz w:val="22"/>
          <w:szCs w:val="22"/>
          <w:u w:val="none"/>
        </w:rPr>
        <w:t>Ó Muineacháin B, Ó Dubhghaill, Ó Sé, Sean Pól, Ó Múrchú, Gearóid, Críod, Ní Mhuineacháin G, Ó Luanaigh, Uí Loinsigh, Ó Luasa, Ó hAodha, Padraig, Ó Múrchú, Gearóid, Ó Cinnéide, Ó Madaoin, Ó Sé T, Léineacháin Ui Foghlú, Ó Héigheartaigh, Ní hEachthigheirn, Uí Thuama, MacCarthaigh S, Mac Uaid, Ní Cheallaigh, Ó Cearbhaill, Ó Muirthile, Uí Chaochlaoich, Ó hAodha, Pól, Uí Chochláin G, Ó Colmáin, Ó Murchú, Caoimhín Ó Suilleabháin, Sean, Uí Shuilleabháin, Máire, Ó Donnabháin, Ó Coileáin D, Ó Murchú PG, Uí Mhurchú Cáit, Ó Conaill, Mac Craith, Uí Daltún, Uí Bhuachalla, Ó Conchubair L, Daltún Ó Suilleabháin, Ní Cheallacháin, Barra, Sheppard, Rasmussen, Ó Conchubair S, Ó Conchubair A, MacCarthaig N, Ó Flionn, Uí Bhriain, Ó Laoghaire, Dawson, De Róiste.</w:t>
      </w:r>
    </w:p>
    <w:tbl>
      <w:tblPr>
        <w:tblW w:w="9645" w:type="dxa"/>
        <w:jc w:val="center"/>
        <w:tblLayout w:type="fixed"/>
        <w:tblLook w:val="04A0" w:firstRow="1" w:lastRow="0" w:firstColumn="1" w:lastColumn="0" w:noHBand="0" w:noVBand="1"/>
      </w:tblPr>
      <w:tblGrid>
        <w:gridCol w:w="9645"/>
      </w:tblGrid>
      <w:tr w:rsidR="009B3C87" w:rsidRPr="00D16716" w14:paraId="618E6282" w14:textId="77777777" w:rsidTr="009B3C87">
        <w:trPr>
          <w:cantSplit/>
          <w:trHeight w:val="428"/>
          <w:jc w:val="center"/>
        </w:trPr>
        <w:tc>
          <w:tcPr>
            <w:tcW w:w="9651" w:type="dxa"/>
            <w:vAlign w:val="center"/>
          </w:tcPr>
          <w:p w14:paraId="0E51574A" w14:textId="77777777" w:rsidR="009B3C87" w:rsidRPr="00D16716" w:rsidRDefault="009B3C87">
            <w:pPr>
              <w:pStyle w:val="Heading1"/>
              <w:spacing w:line="276" w:lineRule="auto"/>
              <w:rPr>
                <w:rFonts w:asciiTheme="minorHAnsi" w:hAnsiTheme="minorHAnsi" w:cstheme="minorHAnsi"/>
                <w:b w:val="0"/>
                <w:sz w:val="22"/>
                <w:szCs w:val="22"/>
              </w:rPr>
            </w:pPr>
          </w:p>
        </w:tc>
      </w:tr>
    </w:tbl>
    <w:p w14:paraId="2E661102" w14:textId="77777777" w:rsidR="009B3C87" w:rsidRPr="00D16716" w:rsidRDefault="009B3C87" w:rsidP="009B3C87">
      <w:pPr>
        <w:jc w:val="both"/>
        <w:rPr>
          <w:rFonts w:asciiTheme="minorHAnsi" w:hAnsiTheme="minorHAnsi" w:cstheme="minorHAnsi"/>
          <w:bCs/>
          <w:color w:val="FF0000"/>
          <w:sz w:val="22"/>
        </w:rPr>
      </w:pPr>
    </w:p>
    <w:p w14:paraId="1CA75644" w14:textId="77777777" w:rsidR="009B3C87" w:rsidRPr="00D16716" w:rsidRDefault="009B3C87" w:rsidP="009B3C87">
      <w:pPr>
        <w:jc w:val="both"/>
        <w:rPr>
          <w:rFonts w:asciiTheme="minorHAnsi" w:hAnsiTheme="minorHAnsi" w:cstheme="minorHAnsi"/>
          <w:b/>
          <w:color w:val="0D0D0D" w:themeColor="text1" w:themeTint="F2"/>
          <w:sz w:val="22"/>
        </w:rPr>
      </w:pPr>
      <w:r w:rsidRPr="00D16716">
        <w:rPr>
          <w:rFonts w:asciiTheme="minorHAnsi" w:hAnsiTheme="minorHAnsi" w:cstheme="minorHAnsi"/>
          <w:b/>
          <w:color w:val="0D0D0D" w:themeColor="text1" w:themeTint="F2"/>
          <w:sz w:val="22"/>
        </w:rPr>
        <w:t>PRESENT</w:t>
      </w:r>
    </w:p>
    <w:p w14:paraId="5AA52EB1" w14:textId="77777777" w:rsidR="009B3C87" w:rsidRPr="00D16716" w:rsidRDefault="009B3C87" w:rsidP="009B3C87">
      <w:pPr>
        <w:jc w:val="both"/>
        <w:rPr>
          <w:rFonts w:asciiTheme="minorHAnsi" w:hAnsiTheme="minorHAnsi" w:cstheme="minorHAnsi"/>
          <w:b/>
          <w:color w:val="0D0D0D" w:themeColor="text1" w:themeTint="F2"/>
          <w:sz w:val="22"/>
          <w:u w:val="single"/>
        </w:rPr>
      </w:pPr>
      <w:r w:rsidRPr="00D16716">
        <w:rPr>
          <w:rFonts w:asciiTheme="minorHAnsi" w:hAnsiTheme="minorHAnsi" w:cstheme="minorHAnsi"/>
          <w:bCs/>
          <w:color w:val="0D0D0D" w:themeColor="text1" w:themeTint="F2"/>
          <w:sz w:val="22"/>
        </w:rPr>
        <w:tab/>
      </w:r>
      <w:r w:rsidRPr="00D16716">
        <w:rPr>
          <w:rFonts w:asciiTheme="minorHAnsi" w:hAnsiTheme="minorHAnsi" w:cstheme="minorHAnsi"/>
          <w:bCs/>
          <w:color w:val="0D0D0D" w:themeColor="text1" w:themeTint="F2"/>
          <w:sz w:val="22"/>
        </w:rPr>
        <w:tab/>
      </w:r>
      <w:r w:rsidRPr="00D16716">
        <w:rPr>
          <w:rFonts w:asciiTheme="minorHAnsi" w:hAnsiTheme="minorHAnsi" w:cstheme="minorHAnsi"/>
          <w:b/>
          <w:color w:val="0D0D0D" w:themeColor="text1" w:themeTint="F2"/>
          <w:sz w:val="22"/>
          <w:u w:val="single"/>
        </w:rPr>
        <w:t>Councillor Mary Linehan-Foley, County Mayor, presided.</w:t>
      </w:r>
    </w:p>
    <w:p w14:paraId="0DFD1ACA" w14:textId="77777777" w:rsidR="009B3C87" w:rsidRPr="00D16716" w:rsidRDefault="009B3C87" w:rsidP="009B3C87">
      <w:pPr>
        <w:jc w:val="both"/>
        <w:rPr>
          <w:rFonts w:asciiTheme="minorHAnsi" w:hAnsiTheme="minorHAnsi" w:cstheme="minorHAnsi"/>
          <w:bCs/>
          <w:color w:val="0D0D0D" w:themeColor="text1" w:themeTint="F2"/>
          <w:sz w:val="22"/>
          <w:u w:val="single"/>
        </w:rPr>
      </w:pPr>
    </w:p>
    <w:p w14:paraId="41F96CBB" w14:textId="77777777" w:rsidR="009B3C87" w:rsidRPr="00D16716" w:rsidRDefault="009B3C87" w:rsidP="009B3C87">
      <w:pPr>
        <w:jc w:val="both"/>
        <w:rPr>
          <w:rFonts w:asciiTheme="minorHAnsi" w:hAnsiTheme="minorHAnsi" w:cstheme="minorHAnsi"/>
          <w:bCs/>
          <w:color w:val="0D0D0D" w:themeColor="text1" w:themeTint="F2"/>
          <w:sz w:val="22"/>
        </w:rPr>
      </w:pPr>
      <w:r w:rsidRPr="00D16716">
        <w:rPr>
          <w:rFonts w:asciiTheme="minorHAnsi" w:hAnsiTheme="minorHAnsi" w:cstheme="minorHAnsi"/>
          <w:b/>
          <w:color w:val="0D0D0D" w:themeColor="text1" w:themeTint="F2"/>
          <w:sz w:val="22"/>
        </w:rPr>
        <w:t>Councillor:</w:t>
      </w:r>
      <w:r w:rsidRPr="00D16716">
        <w:rPr>
          <w:rFonts w:asciiTheme="minorHAnsi" w:hAnsiTheme="minorHAnsi" w:cstheme="minorHAnsi"/>
          <w:bCs/>
          <w:color w:val="0D0D0D" w:themeColor="text1" w:themeTint="F2"/>
          <w:sz w:val="22"/>
        </w:rPr>
        <w:t xml:space="preserve"> Moynihan B, Doyle, O’Shea JP, Murphy Ger</w:t>
      </w:r>
      <w:r w:rsidRPr="00D16716">
        <w:rPr>
          <w:rFonts w:asciiTheme="minorHAnsi" w:hAnsiTheme="minorHAnsi" w:cstheme="minorHAnsi"/>
          <w:bCs/>
          <w:sz w:val="22"/>
        </w:rPr>
        <w:t>ard, Creed, Moynihan G, Looney, Lynch, Lucey, Hayes Pat, Murphy Gearóid, Kennedy, Madden, O’Shea T, Linehan – Foley, Hegarty, Ahern, Twomey</w:t>
      </w:r>
      <w:r w:rsidRPr="00D16716">
        <w:rPr>
          <w:rFonts w:asciiTheme="minorHAnsi" w:hAnsiTheme="minorHAnsi" w:cstheme="minorHAnsi"/>
          <w:bCs/>
          <w:color w:val="0D0D0D" w:themeColor="text1" w:themeTint="F2"/>
          <w:sz w:val="22"/>
        </w:rPr>
        <w:t>, McCarthy S</w:t>
      </w:r>
      <w:r w:rsidRPr="00D16716">
        <w:rPr>
          <w:rFonts w:asciiTheme="minorHAnsi" w:hAnsiTheme="minorHAnsi" w:cstheme="minorHAnsi"/>
          <w:bCs/>
          <w:sz w:val="22"/>
        </w:rPr>
        <w:t>, Quaide, Kelly, Carroll, Hurley, Coakley, Hayes Paul, Coughlan G, Coleman, Murphy K, O’Sullivan J, O’Sullivan M, O’Donovan, Collins D, Murphy P.G, Murphy Katie, O’Connell, McGrath, Dalton, Buckley, O’Connor L, Dalton – O’Sullivan, O’Callaghan, Barry, Sheppard, Rasmussen, O’Connor S, O’Connor A, McCarthy N, O’Flynn, O’Brien, O’Leary, Dawson, Roche.</w:t>
      </w:r>
    </w:p>
    <w:p w14:paraId="18CD285D" w14:textId="77777777" w:rsidR="009B3C87" w:rsidRPr="00D16716" w:rsidRDefault="009B3C87" w:rsidP="009B3C87">
      <w:pPr>
        <w:jc w:val="both"/>
        <w:rPr>
          <w:rFonts w:asciiTheme="minorHAnsi" w:hAnsiTheme="minorHAnsi" w:cstheme="minorHAnsi"/>
          <w:sz w:val="22"/>
        </w:rPr>
      </w:pPr>
    </w:p>
    <w:p w14:paraId="119236E1" w14:textId="77777777" w:rsidR="009B3C87" w:rsidRPr="00D16716" w:rsidRDefault="009B3C87" w:rsidP="009B3C87">
      <w:pPr>
        <w:jc w:val="both"/>
        <w:rPr>
          <w:rFonts w:asciiTheme="minorHAnsi" w:hAnsiTheme="minorHAnsi" w:cstheme="minorHAnsi"/>
          <w:sz w:val="22"/>
        </w:rPr>
      </w:pPr>
      <w:r w:rsidRPr="00D16716">
        <w:rPr>
          <w:rFonts w:asciiTheme="minorHAnsi" w:hAnsiTheme="minorHAnsi" w:cstheme="minorHAnsi"/>
          <w:sz w:val="22"/>
        </w:rPr>
        <w:t>Chief Executive; Senior Executive Officer, Mr. Michael Lynch, Director of Services, Planning, Mr. Padraig Barrett, Director of Services, Roads &amp; Transportation.</w:t>
      </w:r>
    </w:p>
    <w:p w14:paraId="459B509A" w14:textId="77777777" w:rsidR="003D7B9D" w:rsidRPr="00D16716" w:rsidRDefault="003D7B9D" w:rsidP="009F4520">
      <w:pPr>
        <w:ind w:firstLine="720"/>
        <w:jc w:val="both"/>
        <w:rPr>
          <w:rFonts w:asciiTheme="minorHAnsi" w:hAnsiTheme="minorHAnsi" w:cstheme="minorHAnsi"/>
          <w:b/>
          <w:i/>
          <w:sz w:val="22"/>
        </w:rPr>
      </w:pPr>
    </w:p>
    <w:p w14:paraId="5CCF4EDD" w14:textId="77777777" w:rsidR="00430519" w:rsidRPr="00D16716" w:rsidRDefault="00430519" w:rsidP="009F4520">
      <w:pPr>
        <w:ind w:firstLine="720"/>
        <w:jc w:val="both"/>
        <w:rPr>
          <w:rFonts w:asciiTheme="minorHAnsi" w:hAnsiTheme="minorHAnsi" w:cstheme="minorHAnsi"/>
          <w:b/>
          <w:i/>
          <w:sz w:val="22"/>
        </w:rPr>
      </w:pPr>
    </w:p>
    <w:p w14:paraId="606F1A50" w14:textId="7270098C" w:rsidR="00931E8E" w:rsidRPr="00D16716" w:rsidRDefault="00353502" w:rsidP="003D7B9D">
      <w:pPr>
        <w:shd w:val="clear" w:color="auto" w:fill="D9D9D9" w:themeFill="background1" w:themeFillShade="D9"/>
        <w:jc w:val="both"/>
        <w:rPr>
          <w:rFonts w:asciiTheme="minorHAnsi" w:hAnsiTheme="minorHAnsi" w:cstheme="minorHAnsi"/>
          <w:b/>
          <w:sz w:val="22"/>
        </w:rPr>
      </w:pPr>
      <w:r w:rsidRPr="00D16716">
        <w:rPr>
          <w:rFonts w:asciiTheme="minorHAnsi" w:hAnsiTheme="minorHAnsi" w:cstheme="minorHAnsi"/>
          <w:b/>
          <w:sz w:val="22"/>
        </w:rPr>
        <w:t xml:space="preserve"> </w:t>
      </w:r>
      <w:r w:rsidR="00FA6B2C" w:rsidRPr="00D16716">
        <w:rPr>
          <w:rFonts w:asciiTheme="minorHAnsi" w:hAnsiTheme="minorHAnsi" w:cstheme="minorHAnsi"/>
          <w:b/>
          <w:sz w:val="22"/>
        </w:rPr>
        <w:t>[</w:t>
      </w:r>
      <w:r w:rsidR="000A6131" w:rsidRPr="00D16716">
        <w:rPr>
          <w:rFonts w:asciiTheme="minorHAnsi" w:hAnsiTheme="minorHAnsi" w:cstheme="minorHAnsi"/>
          <w:b/>
          <w:sz w:val="22"/>
        </w:rPr>
        <w:t>a</w:t>
      </w:r>
      <w:r w:rsidR="00FA6B2C" w:rsidRPr="00D16716">
        <w:rPr>
          <w:rFonts w:asciiTheme="minorHAnsi" w:hAnsiTheme="minorHAnsi" w:cstheme="minorHAnsi"/>
          <w:b/>
          <w:sz w:val="22"/>
        </w:rPr>
        <w:t>]</w:t>
      </w:r>
      <w:r w:rsidR="00FA6B2C" w:rsidRPr="00D16716">
        <w:rPr>
          <w:rFonts w:asciiTheme="minorHAnsi" w:hAnsiTheme="minorHAnsi" w:cstheme="minorHAnsi"/>
          <w:b/>
          <w:sz w:val="22"/>
        </w:rPr>
        <w:tab/>
      </w:r>
      <w:r w:rsidR="00B15360" w:rsidRPr="00D16716">
        <w:rPr>
          <w:rFonts w:asciiTheme="minorHAnsi" w:hAnsiTheme="minorHAnsi" w:cstheme="minorHAnsi"/>
          <w:b/>
          <w:sz w:val="22"/>
        </w:rPr>
        <w:t>CONFIRMATION OF MINUTES</w:t>
      </w:r>
    </w:p>
    <w:p w14:paraId="03C49F10" w14:textId="77777777" w:rsidR="003D7B9D" w:rsidRPr="00D16716" w:rsidRDefault="003D7B9D" w:rsidP="003D7B9D">
      <w:pPr>
        <w:tabs>
          <w:tab w:val="right" w:pos="9026"/>
        </w:tabs>
        <w:ind w:left="720" w:firstLine="720"/>
        <w:jc w:val="right"/>
        <w:rPr>
          <w:rFonts w:asciiTheme="minorHAnsi" w:hAnsiTheme="minorHAnsi" w:cstheme="minorHAnsi"/>
          <w:b/>
          <w:color w:val="0070C0"/>
          <w:sz w:val="22"/>
        </w:rPr>
      </w:pPr>
    </w:p>
    <w:p w14:paraId="45462599" w14:textId="59C1556F" w:rsidR="003D7B9D" w:rsidRPr="00D16716" w:rsidRDefault="003D7B9D" w:rsidP="009D79F2">
      <w:pPr>
        <w:tabs>
          <w:tab w:val="right" w:pos="9026"/>
        </w:tabs>
        <w:jc w:val="right"/>
        <w:rPr>
          <w:rFonts w:asciiTheme="minorHAnsi" w:hAnsiTheme="minorHAnsi" w:cstheme="minorHAnsi"/>
          <w:b/>
          <w:i/>
          <w:sz w:val="22"/>
        </w:rPr>
      </w:pPr>
      <w:r w:rsidRPr="00D16716">
        <w:rPr>
          <w:rFonts w:asciiTheme="minorHAnsi" w:hAnsiTheme="minorHAnsi" w:cstheme="minorHAnsi"/>
          <w:b/>
          <w:color w:val="0070C0"/>
          <w:sz w:val="22"/>
        </w:rPr>
        <w:t>1/</w:t>
      </w:r>
      <w:r w:rsidR="00F7466C" w:rsidRPr="00D16716">
        <w:rPr>
          <w:rFonts w:asciiTheme="minorHAnsi" w:hAnsiTheme="minorHAnsi" w:cstheme="minorHAnsi"/>
          <w:b/>
          <w:color w:val="0070C0"/>
          <w:sz w:val="22"/>
        </w:rPr>
        <w:t>3</w:t>
      </w:r>
      <w:r w:rsidRPr="00D16716">
        <w:rPr>
          <w:rFonts w:asciiTheme="minorHAnsi" w:hAnsiTheme="minorHAnsi" w:cstheme="minorHAnsi"/>
          <w:b/>
          <w:color w:val="0070C0"/>
          <w:sz w:val="22"/>
        </w:rPr>
        <w:t>-</w:t>
      </w:r>
      <w:r w:rsidR="00F7466C" w:rsidRPr="00D16716">
        <w:rPr>
          <w:rFonts w:asciiTheme="minorHAnsi" w:hAnsiTheme="minorHAnsi" w:cstheme="minorHAnsi"/>
          <w:b/>
          <w:color w:val="0070C0"/>
          <w:sz w:val="22"/>
        </w:rPr>
        <w:t>1</w:t>
      </w:r>
    </w:p>
    <w:p w14:paraId="215153D8" w14:textId="19307EA6" w:rsidR="00FA6B2C" w:rsidRPr="00D16716" w:rsidRDefault="00FA6B2C" w:rsidP="004F5BCE">
      <w:pPr>
        <w:tabs>
          <w:tab w:val="right" w:pos="9026"/>
        </w:tabs>
        <w:ind w:firstLine="709"/>
        <w:jc w:val="both"/>
        <w:rPr>
          <w:rFonts w:asciiTheme="minorHAnsi" w:hAnsiTheme="minorHAnsi" w:cstheme="minorHAnsi"/>
          <w:b/>
          <w:i/>
          <w:sz w:val="22"/>
        </w:rPr>
      </w:pPr>
      <w:r w:rsidRPr="00D16716">
        <w:rPr>
          <w:rFonts w:asciiTheme="minorHAnsi" w:hAnsiTheme="minorHAnsi" w:cstheme="minorHAnsi"/>
          <w:b/>
          <w:i/>
          <w:sz w:val="22"/>
        </w:rPr>
        <w:t xml:space="preserve">Proposed by </w:t>
      </w:r>
      <w:r w:rsidR="00B900FF" w:rsidRPr="00D16716">
        <w:rPr>
          <w:rFonts w:asciiTheme="minorHAnsi" w:hAnsiTheme="minorHAnsi" w:cstheme="minorHAnsi"/>
          <w:b/>
          <w:i/>
          <w:sz w:val="22"/>
        </w:rPr>
        <w:t xml:space="preserve">Cllr. </w:t>
      </w:r>
      <w:r w:rsidR="00883452" w:rsidRPr="00D16716">
        <w:rPr>
          <w:rFonts w:asciiTheme="minorHAnsi" w:hAnsiTheme="minorHAnsi" w:cstheme="minorHAnsi"/>
          <w:b/>
          <w:i/>
          <w:sz w:val="22"/>
        </w:rPr>
        <w:t>Michael Hegarty</w:t>
      </w:r>
      <w:r w:rsidR="005231F5" w:rsidRPr="00D16716">
        <w:rPr>
          <w:rFonts w:asciiTheme="minorHAnsi" w:hAnsiTheme="minorHAnsi" w:cstheme="minorHAnsi"/>
          <w:b/>
          <w:i/>
          <w:sz w:val="22"/>
        </w:rPr>
        <w:tab/>
      </w:r>
    </w:p>
    <w:p w14:paraId="480A44B5" w14:textId="77777777" w:rsidR="008B3D9A" w:rsidRPr="00D16716" w:rsidRDefault="008B3D9A" w:rsidP="004F5BCE">
      <w:pPr>
        <w:ind w:left="720" w:firstLine="720"/>
        <w:jc w:val="both"/>
        <w:rPr>
          <w:rFonts w:asciiTheme="minorHAnsi" w:hAnsiTheme="minorHAnsi" w:cstheme="minorHAnsi"/>
          <w:b/>
          <w:i/>
          <w:sz w:val="22"/>
        </w:rPr>
      </w:pPr>
    </w:p>
    <w:p w14:paraId="0820982A" w14:textId="26A5ECAA" w:rsidR="003742CD" w:rsidRPr="00D16716" w:rsidRDefault="00B15360" w:rsidP="009D79F2">
      <w:pPr>
        <w:ind w:firstLine="720"/>
        <w:jc w:val="both"/>
        <w:rPr>
          <w:rFonts w:asciiTheme="minorHAnsi" w:hAnsiTheme="minorHAnsi" w:cstheme="minorHAnsi"/>
          <w:b/>
          <w:i/>
          <w:sz w:val="22"/>
        </w:rPr>
      </w:pPr>
      <w:r w:rsidRPr="00D16716">
        <w:rPr>
          <w:rFonts w:asciiTheme="minorHAnsi" w:hAnsiTheme="minorHAnsi" w:cstheme="minorHAnsi"/>
          <w:b/>
          <w:i/>
          <w:sz w:val="22"/>
        </w:rPr>
        <w:t xml:space="preserve">Seconded by </w:t>
      </w:r>
      <w:r w:rsidR="00B900FF" w:rsidRPr="00D16716">
        <w:rPr>
          <w:rFonts w:asciiTheme="minorHAnsi" w:hAnsiTheme="minorHAnsi" w:cstheme="minorHAnsi"/>
          <w:b/>
          <w:i/>
          <w:sz w:val="22"/>
        </w:rPr>
        <w:t>Cllr</w:t>
      </w:r>
      <w:r w:rsidR="006D5BE5" w:rsidRPr="00D16716">
        <w:rPr>
          <w:rFonts w:asciiTheme="minorHAnsi" w:hAnsiTheme="minorHAnsi" w:cstheme="minorHAnsi"/>
          <w:b/>
          <w:i/>
          <w:sz w:val="22"/>
        </w:rPr>
        <w:t>.</w:t>
      </w:r>
      <w:r w:rsidR="002C3F26" w:rsidRPr="00D16716">
        <w:rPr>
          <w:rFonts w:asciiTheme="minorHAnsi" w:hAnsiTheme="minorHAnsi" w:cstheme="minorHAnsi"/>
          <w:b/>
          <w:i/>
          <w:sz w:val="22"/>
        </w:rPr>
        <w:t xml:space="preserve"> </w:t>
      </w:r>
      <w:r w:rsidR="00DC35FB" w:rsidRPr="00D16716">
        <w:rPr>
          <w:rFonts w:asciiTheme="minorHAnsi" w:hAnsiTheme="minorHAnsi" w:cstheme="minorHAnsi"/>
          <w:b/>
          <w:i/>
          <w:sz w:val="22"/>
        </w:rPr>
        <w:t xml:space="preserve">Kevin Murphy </w:t>
      </w:r>
    </w:p>
    <w:p w14:paraId="4674EDE1" w14:textId="77777777" w:rsidR="00DC35FB" w:rsidRPr="00D16716" w:rsidRDefault="00DC35FB" w:rsidP="009D79F2">
      <w:pPr>
        <w:ind w:firstLine="720"/>
        <w:jc w:val="both"/>
        <w:rPr>
          <w:rFonts w:asciiTheme="minorHAnsi" w:hAnsiTheme="minorHAnsi" w:cstheme="minorHAnsi"/>
          <w:b/>
          <w:i/>
          <w:sz w:val="22"/>
        </w:rPr>
      </w:pPr>
    </w:p>
    <w:p w14:paraId="1E132182" w14:textId="77777777" w:rsidR="002C3F26" w:rsidRPr="00D16716" w:rsidRDefault="002C3F26" w:rsidP="00DC35FB">
      <w:pPr>
        <w:jc w:val="both"/>
        <w:rPr>
          <w:rFonts w:asciiTheme="minorHAnsi" w:hAnsiTheme="minorHAnsi" w:cstheme="minorHAnsi"/>
          <w:b/>
          <w:i/>
          <w:sz w:val="22"/>
        </w:rPr>
      </w:pPr>
    </w:p>
    <w:p w14:paraId="5EF9355E" w14:textId="77777777" w:rsidR="002C3F26" w:rsidRPr="00D16716" w:rsidRDefault="002C3F26" w:rsidP="002C3F26">
      <w:pPr>
        <w:jc w:val="both"/>
        <w:rPr>
          <w:rFonts w:asciiTheme="minorHAnsi" w:hAnsiTheme="minorHAnsi" w:cstheme="minorHAnsi"/>
          <w:b/>
          <w:sz w:val="22"/>
        </w:rPr>
      </w:pPr>
      <w:r w:rsidRPr="00D16716">
        <w:rPr>
          <w:rFonts w:asciiTheme="minorHAnsi" w:hAnsiTheme="minorHAnsi" w:cstheme="minorHAnsi"/>
          <w:b/>
          <w:sz w:val="22"/>
        </w:rPr>
        <w:t>RESOLVED:</w:t>
      </w:r>
      <w:r w:rsidRPr="00D16716">
        <w:rPr>
          <w:rFonts w:asciiTheme="minorHAnsi" w:hAnsiTheme="minorHAnsi" w:cstheme="minorHAnsi"/>
          <w:b/>
          <w:sz w:val="22"/>
        </w:rPr>
        <w:tab/>
      </w:r>
    </w:p>
    <w:p w14:paraId="19813962" w14:textId="77777777" w:rsidR="002C3F26" w:rsidRPr="00D16716" w:rsidRDefault="002C3F26" w:rsidP="002C3F26">
      <w:pPr>
        <w:jc w:val="both"/>
        <w:rPr>
          <w:rFonts w:asciiTheme="minorHAnsi" w:hAnsiTheme="minorHAnsi" w:cstheme="minorHAnsi"/>
          <w:b/>
          <w:sz w:val="22"/>
        </w:rPr>
      </w:pPr>
    </w:p>
    <w:p w14:paraId="0D831D1A" w14:textId="218D0B1C" w:rsidR="002C3F26" w:rsidRPr="00D16716" w:rsidRDefault="002C3F26" w:rsidP="002C3F26">
      <w:pPr>
        <w:jc w:val="both"/>
        <w:rPr>
          <w:rFonts w:asciiTheme="minorHAnsi" w:hAnsiTheme="minorHAnsi" w:cstheme="minorHAnsi"/>
          <w:sz w:val="22"/>
        </w:rPr>
      </w:pPr>
      <w:r w:rsidRPr="00D16716">
        <w:rPr>
          <w:rFonts w:asciiTheme="minorHAnsi" w:hAnsiTheme="minorHAnsi" w:cstheme="minorHAnsi"/>
          <w:sz w:val="22"/>
        </w:rPr>
        <w:t xml:space="preserve">“That the minutes of the Meeting held on </w:t>
      </w:r>
      <w:r w:rsidR="00DC35FB" w:rsidRPr="00D16716">
        <w:rPr>
          <w:rFonts w:asciiTheme="minorHAnsi" w:hAnsiTheme="minorHAnsi" w:cstheme="minorHAnsi"/>
          <w:sz w:val="22"/>
        </w:rPr>
        <w:t>22</w:t>
      </w:r>
      <w:r w:rsidR="00DC35FB" w:rsidRPr="00D16716">
        <w:rPr>
          <w:rFonts w:asciiTheme="minorHAnsi" w:hAnsiTheme="minorHAnsi" w:cstheme="minorHAnsi"/>
          <w:sz w:val="22"/>
          <w:vertAlign w:val="superscript"/>
        </w:rPr>
        <w:t>nd</w:t>
      </w:r>
      <w:r w:rsidR="00DC35FB" w:rsidRPr="00D16716">
        <w:rPr>
          <w:rFonts w:asciiTheme="minorHAnsi" w:hAnsiTheme="minorHAnsi" w:cstheme="minorHAnsi"/>
          <w:sz w:val="22"/>
        </w:rPr>
        <w:t xml:space="preserve"> </w:t>
      </w:r>
      <w:r w:rsidRPr="00D16716">
        <w:rPr>
          <w:rFonts w:asciiTheme="minorHAnsi" w:hAnsiTheme="minorHAnsi" w:cstheme="minorHAnsi"/>
          <w:sz w:val="22"/>
        </w:rPr>
        <w:t>February 2021 be confirmed and signed by the Mayor.”</w:t>
      </w:r>
    </w:p>
    <w:p w14:paraId="3AEFEF70" w14:textId="0CA21F99" w:rsidR="00DC35FB" w:rsidRPr="00D16716" w:rsidRDefault="00DC35FB" w:rsidP="002C3F26">
      <w:pPr>
        <w:jc w:val="both"/>
        <w:rPr>
          <w:rFonts w:asciiTheme="minorHAnsi" w:hAnsiTheme="minorHAnsi" w:cstheme="minorHAnsi"/>
          <w:sz w:val="22"/>
        </w:rPr>
      </w:pPr>
    </w:p>
    <w:p w14:paraId="42A2EED9" w14:textId="77777777" w:rsidR="009B3C87" w:rsidRPr="00D16716" w:rsidRDefault="009B3C87" w:rsidP="002C3F26">
      <w:pPr>
        <w:jc w:val="both"/>
        <w:rPr>
          <w:rFonts w:asciiTheme="minorHAnsi" w:hAnsiTheme="minorHAnsi" w:cstheme="minorHAnsi"/>
          <w:sz w:val="22"/>
        </w:rPr>
      </w:pPr>
    </w:p>
    <w:p w14:paraId="7A002045" w14:textId="77777777" w:rsidR="002C3F26" w:rsidRPr="00D16716" w:rsidRDefault="002C3F26" w:rsidP="002C3F26">
      <w:pPr>
        <w:jc w:val="both"/>
        <w:rPr>
          <w:rFonts w:asciiTheme="minorHAnsi" w:hAnsiTheme="minorHAnsi" w:cstheme="minorHAnsi"/>
          <w:sz w:val="22"/>
        </w:rPr>
      </w:pPr>
    </w:p>
    <w:p w14:paraId="3F23B1D4" w14:textId="77777777" w:rsidR="003D7B9D" w:rsidRPr="00D16716" w:rsidRDefault="003D7B9D" w:rsidP="000B09AE">
      <w:pPr>
        <w:jc w:val="both"/>
        <w:rPr>
          <w:rFonts w:asciiTheme="minorHAnsi" w:hAnsiTheme="minorHAnsi" w:cstheme="minorHAnsi"/>
          <w:sz w:val="22"/>
        </w:rPr>
      </w:pPr>
    </w:p>
    <w:p w14:paraId="48B295E0" w14:textId="7C6DF641" w:rsidR="00DC35FB" w:rsidRPr="00D16716" w:rsidRDefault="00DC35FB" w:rsidP="00DC35FB">
      <w:pPr>
        <w:shd w:val="clear" w:color="auto" w:fill="D9D9D9" w:themeFill="background1" w:themeFillShade="D9"/>
        <w:jc w:val="both"/>
        <w:rPr>
          <w:rFonts w:asciiTheme="minorHAnsi" w:hAnsiTheme="minorHAnsi" w:cstheme="minorHAnsi"/>
          <w:b/>
          <w:sz w:val="22"/>
        </w:rPr>
      </w:pPr>
      <w:r w:rsidRPr="00D16716">
        <w:rPr>
          <w:rFonts w:asciiTheme="minorHAnsi" w:hAnsiTheme="minorHAnsi" w:cstheme="minorHAnsi"/>
          <w:b/>
          <w:sz w:val="22"/>
        </w:rPr>
        <w:lastRenderedPageBreak/>
        <w:t>SUSPENSION OF STANDING ORDERS</w:t>
      </w:r>
    </w:p>
    <w:p w14:paraId="15733178" w14:textId="7F3D800A" w:rsidR="00DC35FB" w:rsidRPr="00D16716" w:rsidRDefault="00DC35FB" w:rsidP="00DC35FB">
      <w:pPr>
        <w:tabs>
          <w:tab w:val="right" w:pos="9026"/>
        </w:tabs>
        <w:rPr>
          <w:rFonts w:asciiTheme="minorHAnsi" w:hAnsiTheme="minorHAnsi" w:cstheme="minorHAnsi"/>
          <w:bCs/>
          <w:color w:val="0070C0"/>
          <w:sz w:val="22"/>
        </w:rPr>
      </w:pPr>
    </w:p>
    <w:p w14:paraId="7565E95B" w14:textId="23635216" w:rsidR="00DC35FB" w:rsidRPr="00D16716" w:rsidRDefault="00DC35FB" w:rsidP="00DC35FB">
      <w:pPr>
        <w:tabs>
          <w:tab w:val="right" w:pos="9026"/>
        </w:tabs>
        <w:jc w:val="both"/>
        <w:rPr>
          <w:rFonts w:asciiTheme="minorHAnsi" w:hAnsiTheme="minorHAnsi" w:cstheme="minorHAnsi"/>
          <w:bCs/>
          <w:sz w:val="22"/>
        </w:rPr>
      </w:pPr>
      <w:r w:rsidRPr="00D16716">
        <w:rPr>
          <w:rFonts w:asciiTheme="minorHAnsi" w:hAnsiTheme="minorHAnsi" w:cstheme="minorHAnsi"/>
          <w:bCs/>
          <w:sz w:val="22"/>
        </w:rPr>
        <w:t>Councillor Deirdre O’Brien proposed a suspension of standing orders to discuss the Bank of Ireland closures across Cork County, seconded by Councillor Declan Hurley.</w:t>
      </w:r>
      <w:r w:rsidR="0003079A" w:rsidRPr="00D16716">
        <w:rPr>
          <w:rFonts w:asciiTheme="minorHAnsi" w:hAnsiTheme="minorHAnsi" w:cstheme="minorHAnsi"/>
          <w:bCs/>
          <w:sz w:val="22"/>
        </w:rPr>
        <w:t xml:space="preserve"> It was agreed the matter would be dealt with at 1pm.</w:t>
      </w:r>
    </w:p>
    <w:p w14:paraId="556A567A" w14:textId="05918B30" w:rsidR="00DC35FB" w:rsidRPr="00D16716" w:rsidRDefault="00DC35FB" w:rsidP="00DC35FB">
      <w:pPr>
        <w:tabs>
          <w:tab w:val="right" w:pos="9026"/>
        </w:tabs>
        <w:rPr>
          <w:rFonts w:asciiTheme="minorHAnsi" w:hAnsiTheme="minorHAnsi" w:cstheme="minorHAnsi"/>
          <w:bCs/>
          <w:color w:val="0070C0"/>
          <w:sz w:val="22"/>
        </w:rPr>
      </w:pPr>
    </w:p>
    <w:p w14:paraId="3B955FCB" w14:textId="77777777" w:rsidR="00DC35FB" w:rsidRPr="00D16716" w:rsidRDefault="00DC35FB" w:rsidP="00DC35FB">
      <w:pPr>
        <w:tabs>
          <w:tab w:val="right" w:pos="9026"/>
        </w:tabs>
        <w:rPr>
          <w:rFonts w:asciiTheme="minorHAnsi" w:hAnsiTheme="minorHAnsi" w:cstheme="minorHAnsi"/>
          <w:bCs/>
          <w:color w:val="0070C0"/>
          <w:sz w:val="22"/>
        </w:rPr>
      </w:pPr>
    </w:p>
    <w:p w14:paraId="63565BF3" w14:textId="77777777" w:rsidR="00B15360" w:rsidRPr="00D16716" w:rsidRDefault="00AF36B4" w:rsidP="004F5BCE">
      <w:pPr>
        <w:shd w:val="clear" w:color="auto" w:fill="D9D9D9" w:themeFill="background1" w:themeFillShade="D9"/>
        <w:jc w:val="both"/>
        <w:rPr>
          <w:rFonts w:asciiTheme="minorHAnsi" w:hAnsiTheme="minorHAnsi" w:cstheme="minorHAnsi"/>
          <w:b/>
          <w:sz w:val="22"/>
        </w:rPr>
      </w:pPr>
      <w:r w:rsidRPr="00D16716">
        <w:rPr>
          <w:rFonts w:asciiTheme="minorHAnsi" w:hAnsiTheme="minorHAnsi" w:cstheme="minorHAnsi"/>
          <w:b/>
          <w:sz w:val="22"/>
        </w:rPr>
        <w:t xml:space="preserve"> </w:t>
      </w:r>
      <w:r w:rsidR="00FA6B2C" w:rsidRPr="00D16716">
        <w:rPr>
          <w:rFonts w:asciiTheme="minorHAnsi" w:hAnsiTheme="minorHAnsi" w:cstheme="minorHAnsi"/>
          <w:b/>
          <w:sz w:val="22"/>
        </w:rPr>
        <w:t>[b]</w:t>
      </w:r>
      <w:r w:rsidR="00FA6B2C" w:rsidRPr="00D16716">
        <w:rPr>
          <w:rFonts w:asciiTheme="minorHAnsi" w:hAnsiTheme="minorHAnsi" w:cstheme="minorHAnsi"/>
          <w:b/>
          <w:sz w:val="22"/>
        </w:rPr>
        <w:tab/>
      </w:r>
      <w:r w:rsidR="00B15360" w:rsidRPr="00D16716">
        <w:rPr>
          <w:rFonts w:asciiTheme="minorHAnsi" w:hAnsiTheme="minorHAnsi" w:cstheme="minorHAnsi"/>
          <w:b/>
          <w:sz w:val="22"/>
        </w:rPr>
        <w:t>VOTES OF SYMPATHY</w:t>
      </w:r>
    </w:p>
    <w:p w14:paraId="17DEC30C" w14:textId="77777777" w:rsidR="00481A4F" w:rsidRPr="00D16716" w:rsidRDefault="00481A4F" w:rsidP="00481A4F">
      <w:pPr>
        <w:tabs>
          <w:tab w:val="right" w:pos="9026"/>
        </w:tabs>
        <w:ind w:firstLine="709"/>
        <w:jc w:val="right"/>
        <w:rPr>
          <w:rFonts w:asciiTheme="minorHAnsi" w:hAnsiTheme="minorHAnsi" w:cstheme="minorHAnsi"/>
          <w:b/>
          <w:color w:val="0070C0"/>
          <w:sz w:val="22"/>
        </w:rPr>
      </w:pPr>
    </w:p>
    <w:p w14:paraId="368EA5B6" w14:textId="34C5311F" w:rsidR="00F9751E" w:rsidRPr="00D16716" w:rsidRDefault="00DC35FB" w:rsidP="009D79F2">
      <w:pPr>
        <w:tabs>
          <w:tab w:val="right" w:pos="9026"/>
        </w:tabs>
        <w:ind w:firstLine="709"/>
        <w:jc w:val="right"/>
        <w:rPr>
          <w:rFonts w:asciiTheme="minorHAnsi" w:hAnsiTheme="minorHAnsi" w:cstheme="minorHAnsi"/>
          <w:b/>
          <w:sz w:val="22"/>
        </w:rPr>
      </w:pPr>
      <w:r w:rsidRPr="00D16716">
        <w:rPr>
          <w:rFonts w:asciiTheme="minorHAnsi" w:hAnsiTheme="minorHAnsi" w:cstheme="minorHAnsi"/>
          <w:b/>
          <w:color w:val="0070C0"/>
          <w:sz w:val="22"/>
        </w:rPr>
        <w:t>2</w:t>
      </w:r>
      <w:r w:rsidR="00481A4F" w:rsidRPr="00D16716">
        <w:rPr>
          <w:rFonts w:asciiTheme="minorHAnsi" w:hAnsiTheme="minorHAnsi" w:cstheme="minorHAnsi"/>
          <w:b/>
          <w:color w:val="0070C0"/>
          <w:sz w:val="22"/>
        </w:rPr>
        <w:t>/</w:t>
      </w:r>
      <w:r w:rsidRPr="00D16716">
        <w:rPr>
          <w:rFonts w:asciiTheme="minorHAnsi" w:hAnsiTheme="minorHAnsi" w:cstheme="minorHAnsi"/>
          <w:b/>
          <w:color w:val="0070C0"/>
          <w:sz w:val="22"/>
        </w:rPr>
        <w:t>3</w:t>
      </w:r>
      <w:r w:rsidR="00D03DC5" w:rsidRPr="00D16716">
        <w:rPr>
          <w:rFonts w:asciiTheme="minorHAnsi" w:hAnsiTheme="minorHAnsi" w:cstheme="minorHAnsi"/>
          <w:b/>
          <w:color w:val="0070C0"/>
          <w:sz w:val="22"/>
        </w:rPr>
        <w:t>-</w:t>
      </w:r>
      <w:r w:rsidRPr="00D16716">
        <w:rPr>
          <w:rFonts w:asciiTheme="minorHAnsi" w:hAnsiTheme="minorHAnsi" w:cstheme="minorHAnsi"/>
          <w:b/>
          <w:color w:val="0070C0"/>
          <w:sz w:val="22"/>
        </w:rPr>
        <w:t>1</w:t>
      </w:r>
    </w:p>
    <w:p w14:paraId="33F06092" w14:textId="1EEC2AA5" w:rsidR="00A60B23" w:rsidRPr="00D16716" w:rsidRDefault="001D68BF" w:rsidP="001D68BF">
      <w:pPr>
        <w:tabs>
          <w:tab w:val="left" w:pos="1276"/>
          <w:tab w:val="right" w:pos="9026"/>
        </w:tabs>
        <w:spacing w:after="120"/>
        <w:ind w:left="709" w:hanging="709"/>
        <w:jc w:val="both"/>
        <w:rPr>
          <w:rFonts w:asciiTheme="minorHAnsi" w:eastAsia="Times New Roman" w:hAnsiTheme="minorHAnsi" w:cstheme="minorHAnsi"/>
          <w:bCs/>
          <w:sz w:val="22"/>
        </w:rPr>
      </w:pPr>
      <w:r w:rsidRPr="00D16716">
        <w:rPr>
          <w:rFonts w:asciiTheme="minorHAnsi" w:eastAsia="Times New Roman" w:hAnsiTheme="minorHAnsi" w:cstheme="minorHAnsi"/>
          <w:b/>
          <w:sz w:val="22"/>
        </w:rPr>
        <w:t xml:space="preserve">TO: </w:t>
      </w:r>
      <w:r w:rsidR="00DC35FB" w:rsidRPr="00D16716">
        <w:rPr>
          <w:rFonts w:asciiTheme="minorHAnsi" w:eastAsia="Times New Roman" w:hAnsiTheme="minorHAnsi" w:cstheme="minorHAnsi"/>
          <w:bCs/>
          <w:sz w:val="22"/>
        </w:rPr>
        <w:t xml:space="preserve">Yvonne McCarthy on the death of her husband, Donie McCarthy </w:t>
      </w:r>
    </w:p>
    <w:p w14:paraId="232BE393" w14:textId="28F65661" w:rsidR="00DC35FB" w:rsidRPr="00D16716" w:rsidRDefault="00AA6BA4" w:rsidP="00A81F3B">
      <w:pPr>
        <w:tabs>
          <w:tab w:val="left" w:pos="142"/>
          <w:tab w:val="left" w:pos="284"/>
          <w:tab w:val="right" w:pos="9026"/>
        </w:tabs>
        <w:spacing w:after="120"/>
        <w:jc w:val="both"/>
        <w:rPr>
          <w:rFonts w:asciiTheme="minorHAnsi" w:eastAsia="Times New Roman" w:hAnsiTheme="minorHAnsi" w:cstheme="minorHAnsi"/>
          <w:bCs/>
          <w:sz w:val="22"/>
        </w:rPr>
      </w:pPr>
      <w:r w:rsidRPr="00D16716">
        <w:rPr>
          <w:rFonts w:asciiTheme="minorHAnsi" w:eastAsia="Times New Roman" w:hAnsiTheme="minorHAnsi" w:cstheme="minorHAnsi"/>
          <w:b/>
          <w:sz w:val="22"/>
        </w:rPr>
        <w:t>TO:</w:t>
      </w:r>
      <w:r w:rsidR="00D03DC5" w:rsidRPr="00D16716">
        <w:rPr>
          <w:rFonts w:asciiTheme="minorHAnsi" w:eastAsia="Times New Roman" w:hAnsiTheme="minorHAnsi" w:cstheme="minorHAnsi"/>
          <w:bCs/>
          <w:sz w:val="22"/>
        </w:rPr>
        <w:t xml:space="preserve"> </w:t>
      </w:r>
      <w:r w:rsidR="00DC35FB" w:rsidRPr="00D16716">
        <w:rPr>
          <w:rFonts w:asciiTheme="minorHAnsi" w:eastAsia="Times New Roman" w:hAnsiTheme="minorHAnsi" w:cstheme="minorHAnsi"/>
          <w:bCs/>
          <w:sz w:val="22"/>
        </w:rPr>
        <w:t>Adrian O’Brien on the death of his mother in law, Jean Gutteridge</w:t>
      </w:r>
    </w:p>
    <w:p w14:paraId="0F9E611C" w14:textId="08FC922B" w:rsidR="00BB38C6" w:rsidRPr="00D16716" w:rsidRDefault="00BB38C6" w:rsidP="00AB18D2">
      <w:pPr>
        <w:tabs>
          <w:tab w:val="left" w:pos="1276"/>
          <w:tab w:val="right" w:pos="9026"/>
        </w:tabs>
        <w:spacing w:after="120"/>
        <w:ind w:left="709" w:hanging="709"/>
        <w:jc w:val="both"/>
        <w:rPr>
          <w:rFonts w:asciiTheme="minorHAnsi" w:hAnsiTheme="minorHAnsi" w:cstheme="minorHAnsi"/>
          <w:bCs/>
          <w:sz w:val="22"/>
        </w:rPr>
      </w:pPr>
      <w:r w:rsidRPr="00D16716">
        <w:rPr>
          <w:rFonts w:asciiTheme="minorHAnsi" w:eastAsia="Times New Roman" w:hAnsiTheme="minorHAnsi" w:cstheme="minorHAnsi"/>
          <w:b/>
          <w:sz w:val="22"/>
        </w:rPr>
        <w:t>TO:</w:t>
      </w:r>
      <w:r w:rsidR="00D2264C" w:rsidRPr="00D16716">
        <w:rPr>
          <w:rFonts w:asciiTheme="minorHAnsi" w:hAnsiTheme="minorHAnsi" w:cstheme="minorHAnsi"/>
          <w:b/>
          <w:sz w:val="22"/>
        </w:rPr>
        <w:t xml:space="preserve"> </w:t>
      </w:r>
      <w:r w:rsidR="00DC35FB" w:rsidRPr="00D16716">
        <w:rPr>
          <w:rFonts w:asciiTheme="minorHAnsi" w:hAnsiTheme="minorHAnsi" w:cstheme="minorHAnsi"/>
          <w:bCs/>
          <w:sz w:val="22"/>
        </w:rPr>
        <w:t xml:space="preserve">Seamus Heaney on the death of his father, </w:t>
      </w:r>
      <w:r w:rsidR="00754AB4" w:rsidRPr="00D16716">
        <w:rPr>
          <w:rFonts w:asciiTheme="minorHAnsi" w:hAnsiTheme="minorHAnsi" w:cstheme="minorHAnsi"/>
          <w:bCs/>
          <w:sz w:val="22"/>
        </w:rPr>
        <w:t>David H</w:t>
      </w:r>
      <w:r w:rsidR="0003079A" w:rsidRPr="00D16716">
        <w:rPr>
          <w:rFonts w:asciiTheme="minorHAnsi" w:hAnsiTheme="minorHAnsi" w:cstheme="minorHAnsi"/>
          <w:bCs/>
          <w:sz w:val="22"/>
        </w:rPr>
        <w:t>eaney</w:t>
      </w:r>
    </w:p>
    <w:p w14:paraId="7234023B" w14:textId="754F178B" w:rsidR="00A60B23" w:rsidRPr="00D16716" w:rsidRDefault="00BB38C6" w:rsidP="00AB18D2">
      <w:pPr>
        <w:tabs>
          <w:tab w:val="left" w:pos="1276"/>
          <w:tab w:val="right" w:pos="9026"/>
        </w:tabs>
        <w:spacing w:after="120"/>
        <w:ind w:left="709" w:hanging="709"/>
        <w:jc w:val="both"/>
        <w:rPr>
          <w:rFonts w:asciiTheme="minorHAnsi" w:eastAsia="Times New Roman" w:hAnsiTheme="minorHAnsi" w:cstheme="minorHAnsi"/>
          <w:bCs/>
          <w:sz w:val="22"/>
        </w:rPr>
      </w:pPr>
      <w:r w:rsidRPr="00D16716">
        <w:rPr>
          <w:rFonts w:asciiTheme="minorHAnsi" w:eastAsia="Times New Roman" w:hAnsiTheme="minorHAnsi" w:cstheme="minorHAnsi"/>
          <w:b/>
          <w:sz w:val="22"/>
        </w:rPr>
        <w:t>TO</w:t>
      </w:r>
      <w:r w:rsidR="00FC050C" w:rsidRPr="00D16716">
        <w:rPr>
          <w:rFonts w:asciiTheme="minorHAnsi" w:eastAsia="Times New Roman" w:hAnsiTheme="minorHAnsi" w:cstheme="minorHAnsi"/>
          <w:b/>
          <w:sz w:val="22"/>
        </w:rPr>
        <w:t>:</w:t>
      </w:r>
      <w:r w:rsidR="00754AB4" w:rsidRPr="00D16716">
        <w:rPr>
          <w:rFonts w:asciiTheme="minorHAnsi" w:eastAsia="Times New Roman" w:hAnsiTheme="minorHAnsi" w:cstheme="minorHAnsi"/>
          <w:b/>
          <w:sz w:val="22"/>
        </w:rPr>
        <w:t xml:space="preserve"> </w:t>
      </w:r>
      <w:r w:rsidR="00754AB4" w:rsidRPr="00D16716">
        <w:rPr>
          <w:rFonts w:asciiTheme="minorHAnsi" w:eastAsia="Times New Roman" w:hAnsiTheme="minorHAnsi" w:cstheme="minorHAnsi"/>
          <w:bCs/>
          <w:sz w:val="22"/>
        </w:rPr>
        <w:t>Hennessy Family on the death of Paddy, Willie &amp; Johnny Hennessy</w:t>
      </w:r>
    </w:p>
    <w:p w14:paraId="7647194B" w14:textId="6EADDFA7" w:rsidR="00754AB4" w:rsidRPr="00D16716" w:rsidRDefault="00754AB4" w:rsidP="00AB18D2">
      <w:pPr>
        <w:tabs>
          <w:tab w:val="left" w:pos="1276"/>
          <w:tab w:val="right" w:pos="9026"/>
        </w:tabs>
        <w:spacing w:after="120"/>
        <w:ind w:left="709" w:hanging="709"/>
        <w:jc w:val="both"/>
        <w:rPr>
          <w:rFonts w:asciiTheme="minorHAnsi" w:eastAsia="Times New Roman" w:hAnsiTheme="minorHAnsi" w:cstheme="minorHAnsi"/>
          <w:bCs/>
          <w:sz w:val="22"/>
        </w:rPr>
      </w:pPr>
      <w:r w:rsidRPr="00D16716">
        <w:rPr>
          <w:rFonts w:asciiTheme="minorHAnsi" w:eastAsia="Times New Roman" w:hAnsiTheme="minorHAnsi" w:cstheme="minorHAnsi"/>
          <w:b/>
          <w:sz w:val="22"/>
        </w:rPr>
        <w:t xml:space="preserve">TO: </w:t>
      </w:r>
      <w:r w:rsidRPr="00D16716">
        <w:rPr>
          <w:rFonts w:asciiTheme="minorHAnsi" w:eastAsia="Times New Roman" w:hAnsiTheme="minorHAnsi" w:cstheme="minorHAnsi"/>
          <w:bCs/>
          <w:sz w:val="22"/>
        </w:rPr>
        <w:t>Aoife Halligan on the death of her father, Jim Halligan</w:t>
      </w:r>
    </w:p>
    <w:p w14:paraId="1F6A0E71" w14:textId="79544FB7" w:rsidR="00754AB4" w:rsidRPr="00D16716" w:rsidRDefault="00754AB4" w:rsidP="00AB18D2">
      <w:pPr>
        <w:tabs>
          <w:tab w:val="left" w:pos="1276"/>
          <w:tab w:val="right" w:pos="9026"/>
        </w:tabs>
        <w:spacing w:after="120"/>
        <w:ind w:left="709" w:hanging="709"/>
        <w:jc w:val="both"/>
        <w:rPr>
          <w:rFonts w:asciiTheme="minorHAnsi" w:hAnsiTheme="minorHAnsi" w:cstheme="minorHAnsi"/>
          <w:bCs/>
          <w:sz w:val="22"/>
        </w:rPr>
      </w:pPr>
      <w:r w:rsidRPr="00D16716">
        <w:rPr>
          <w:rFonts w:asciiTheme="minorHAnsi" w:eastAsia="Times New Roman" w:hAnsiTheme="minorHAnsi" w:cstheme="minorHAnsi"/>
          <w:b/>
          <w:sz w:val="22"/>
        </w:rPr>
        <w:t xml:space="preserve">TO: </w:t>
      </w:r>
      <w:r w:rsidRPr="00D16716">
        <w:rPr>
          <w:rFonts w:asciiTheme="minorHAnsi" w:eastAsia="Times New Roman" w:hAnsiTheme="minorHAnsi" w:cstheme="minorHAnsi"/>
          <w:bCs/>
          <w:sz w:val="22"/>
        </w:rPr>
        <w:t>Michael Maguire on the death of his father in law, Ned Cleary</w:t>
      </w:r>
    </w:p>
    <w:p w14:paraId="5B8F2A09" w14:textId="6C88C0CA" w:rsidR="00F9751E" w:rsidRPr="00D16716" w:rsidRDefault="00F9751E" w:rsidP="00AB18D2">
      <w:pPr>
        <w:tabs>
          <w:tab w:val="left" w:pos="709"/>
          <w:tab w:val="left" w:pos="1276"/>
          <w:tab w:val="right" w:pos="9026"/>
        </w:tabs>
        <w:spacing w:after="120"/>
        <w:jc w:val="both"/>
        <w:rPr>
          <w:rFonts w:asciiTheme="minorHAnsi" w:eastAsia="Times New Roman" w:hAnsiTheme="minorHAnsi" w:cstheme="minorHAnsi"/>
          <w:bCs/>
          <w:sz w:val="22"/>
        </w:rPr>
      </w:pPr>
    </w:p>
    <w:p w14:paraId="34B410A9" w14:textId="77777777" w:rsidR="002C09FF" w:rsidRPr="00D16716" w:rsidRDefault="00353502" w:rsidP="004F5BCE">
      <w:pPr>
        <w:shd w:val="clear" w:color="auto" w:fill="D9D9D9" w:themeFill="background1" w:themeFillShade="D9"/>
        <w:jc w:val="both"/>
        <w:rPr>
          <w:rFonts w:asciiTheme="minorHAnsi" w:hAnsiTheme="minorHAnsi" w:cstheme="minorHAnsi"/>
          <w:b/>
          <w:sz w:val="22"/>
        </w:rPr>
      </w:pPr>
      <w:r w:rsidRPr="00D16716">
        <w:rPr>
          <w:rFonts w:asciiTheme="minorHAnsi" w:hAnsiTheme="minorHAnsi" w:cstheme="minorHAnsi"/>
          <w:b/>
          <w:sz w:val="22"/>
        </w:rPr>
        <w:t xml:space="preserve"> </w:t>
      </w:r>
      <w:r w:rsidR="00FA6B2C" w:rsidRPr="00D16716">
        <w:rPr>
          <w:rFonts w:asciiTheme="minorHAnsi" w:hAnsiTheme="minorHAnsi" w:cstheme="minorHAnsi"/>
          <w:b/>
          <w:sz w:val="22"/>
        </w:rPr>
        <w:t>[c]</w:t>
      </w:r>
      <w:r w:rsidR="00FA6B2C" w:rsidRPr="00D16716">
        <w:rPr>
          <w:rFonts w:asciiTheme="minorHAnsi" w:hAnsiTheme="minorHAnsi" w:cstheme="minorHAnsi"/>
          <w:b/>
          <w:sz w:val="22"/>
        </w:rPr>
        <w:tab/>
        <w:t xml:space="preserve">STATUTORY </w:t>
      </w:r>
      <w:r w:rsidR="002C09FF" w:rsidRPr="00D16716">
        <w:rPr>
          <w:rFonts w:asciiTheme="minorHAnsi" w:hAnsiTheme="minorHAnsi" w:cstheme="minorHAnsi"/>
          <w:b/>
          <w:sz w:val="22"/>
        </w:rPr>
        <w:t>BUSINESS</w:t>
      </w:r>
    </w:p>
    <w:p w14:paraId="60CA9B63" w14:textId="70A36342" w:rsidR="00931E8E" w:rsidRPr="00D16716" w:rsidRDefault="00931E8E" w:rsidP="004F5BCE">
      <w:pPr>
        <w:jc w:val="both"/>
        <w:rPr>
          <w:rFonts w:asciiTheme="minorHAnsi" w:hAnsiTheme="minorHAnsi" w:cstheme="minorHAnsi"/>
          <w:b/>
          <w:sz w:val="22"/>
        </w:rPr>
      </w:pPr>
    </w:p>
    <w:p w14:paraId="4723CFB7" w14:textId="7834C065" w:rsidR="00F9751E" w:rsidRPr="00D16716" w:rsidRDefault="00754AB4" w:rsidP="003E3529">
      <w:pPr>
        <w:jc w:val="right"/>
        <w:rPr>
          <w:rFonts w:asciiTheme="minorHAnsi" w:hAnsiTheme="minorHAnsi" w:cstheme="minorHAnsi"/>
          <w:b/>
          <w:sz w:val="22"/>
        </w:rPr>
      </w:pPr>
      <w:bookmarkStart w:id="0" w:name="_Hlk64978317"/>
      <w:r w:rsidRPr="00D16716">
        <w:rPr>
          <w:rFonts w:asciiTheme="minorHAnsi" w:hAnsiTheme="minorHAnsi" w:cstheme="minorHAnsi"/>
          <w:b/>
          <w:color w:val="0070C0"/>
          <w:sz w:val="22"/>
        </w:rPr>
        <w:t>3</w:t>
      </w:r>
      <w:r w:rsidR="003E3529" w:rsidRPr="00D16716">
        <w:rPr>
          <w:rFonts w:asciiTheme="minorHAnsi" w:hAnsiTheme="minorHAnsi" w:cstheme="minorHAnsi"/>
          <w:b/>
          <w:color w:val="0070C0"/>
          <w:sz w:val="22"/>
        </w:rPr>
        <w:t>/</w:t>
      </w:r>
      <w:r w:rsidRPr="00D16716">
        <w:rPr>
          <w:rFonts w:asciiTheme="minorHAnsi" w:hAnsiTheme="minorHAnsi" w:cstheme="minorHAnsi"/>
          <w:b/>
          <w:color w:val="0070C0"/>
          <w:sz w:val="22"/>
        </w:rPr>
        <w:t>3</w:t>
      </w:r>
      <w:r w:rsidR="003E3529" w:rsidRPr="00D16716">
        <w:rPr>
          <w:rFonts w:asciiTheme="minorHAnsi" w:hAnsiTheme="minorHAnsi" w:cstheme="minorHAnsi"/>
          <w:b/>
          <w:color w:val="0070C0"/>
          <w:sz w:val="22"/>
        </w:rPr>
        <w:t>-</w:t>
      </w:r>
      <w:r w:rsidRPr="00D16716">
        <w:rPr>
          <w:rFonts w:asciiTheme="minorHAnsi" w:hAnsiTheme="minorHAnsi" w:cstheme="minorHAnsi"/>
          <w:b/>
          <w:color w:val="0070C0"/>
          <w:sz w:val="22"/>
        </w:rPr>
        <w:t>1</w:t>
      </w:r>
    </w:p>
    <w:p w14:paraId="57B7FE81" w14:textId="49DD35A1" w:rsidR="00524E0E" w:rsidRPr="00D16716" w:rsidRDefault="00524E0E" w:rsidP="004F5BCE">
      <w:pPr>
        <w:tabs>
          <w:tab w:val="right" w:pos="9026"/>
        </w:tabs>
        <w:jc w:val="both"/>
        <w:rPr>
          <w:rFonts w:asciiTheme="minorHAnsi" w:hAnsiTheme="minorHAnsi" w:cstheme="minorHAnsi"/>
          <w:b/>
          <w:smallCaps/>
          <w:sz w:val="22"/>
          <w:u w:val="single"/>
          <w:lang w:val="en-GB"/>
        </w:rPr>
      </w:pPr>
      <w:r w:rsidRPr="00D16716">
        <w:rPr>
          <w:rFonts w:asciiTheme="minorHAnsi" w:hAnsiTheme="minorHAnsi" w:cstheme="minorHAnsi"/>
          <w:b/>
          <w:smallCaps/>
          <w:sz w:val="22"/>
          <w:u w:val="single"/>
          <w:lang w:val="en-GB"/>
        </w:rPr>
        <w:t>Disposal of Property</w:t>
      </w:r>
      <w:r w:rsidR="00372FC7" w:rsidRPr="00D16716">
        <w:rPr>
          <w:rFonts w:asciiTheme="minorHAnsi" w:hAnsiTheme="minorHAnsi" w:cstheme="minorHAnsi"/>
          <w:b/>
          <w:smallCaps/>
          <w:sz w:val="22"/>
          <w:u w:val="single"/>
          <w:lang w:val="en-GB"/>
        </w:rPr>
        <w:t>:</w:t>
      </w:r>
    </w:p>
    <w:p w14:paraId="465F2DD7" w14:textId="77777777" w:rsidR="005F439E" w:rsidRPr="00D16716" w:rsidRDefault="005F439E" w:rsidP="004F5BCE">
      <w:pPr>
        <w:tabs>
          <w:tab w:val="right" w:pos="9026"/>
        </w:tabs>
        <w:jc w:val="both"/>
        <w:rPr>
          <w:rFonts w:asciiTheme="minorHAnsi" w:hAnsiTheme="minorHAnsi" w:cstheme="minorHAnsi"/>
          <w:b/>
          <w:smallCaps/>
          <w:sz w:val="22"/>
          <w:u w:val="single"/>
          <w:lang w:val="en-GB"/>
        </w:rPr>
      </w:pPr>
    </w:p>
    <w:p w14:paraId="48AB7706" w14:textId="77777777" w:rsidR="00524E0E" w:rsidRPr="00D16716" w:rsidRDefault="00524E0E" w:rsidP="004F5BCE">
      <w:pPr>
        <w:tabs>
          <w:tab w:val="right" w:pos="9026"/>
        </w:tabs>
        <w:jc w:val="both"/>
        <w:rPr>
          <w:rFonts w:asciiTheme="minorHAnsi" w:hAnsiTheme="minorHAnsi" w:cstheme="minorHAnsi"/>
          <w:b/>
          <w:smallCaps/>
          <w:sz w:val="22"/>
          <w:lang w:val="en-GB"/>
        </w:rPr>
      </w:pPr>
      <w:bookmarkStart w:id="1" w:name="_Hlk66264358"/>
      <w:r w:rsidRPr="00D16716">
        <w:rPr>
          <w:rFonts w:asciiTheme="minorHAnsi" w:hAnsiTheme="minorHAnsi" w:cstheme="minorHAnsi"/>
          <w:b/>
          <w:smallCaps/>
          <w:sz w:val="22"/>
          <w:lang w:val="en-GB"/>
        </w:rPr>
        <w:t>Section 183 of the Local Government Act 2001:</w:t>
      </w:r>
    </w:p>
    <w:p w14:paraId="75020B0D" w14:textId="77777777" w:rsidR="00524E0E" w:rsidRPr="00D16716" w:rsidRDefault="00524E0E" w:rsidP="004F5BCE">
      <w:pPr>
        <w:tabs>
          <w:tab w:val="right" w:pos="9026"/>
        </w:tabs>
        <w:jc w:val="both"/>
        <w:rPr>
          <w:rFonts w:asciiTheme="minorHAnsi" w:hAnsiTheme="minorHAnsi" w:cstheme="minorHAnsi"/>
          <w:b/>
          <w:smallCaps/>
          <w:sz w:val="22"/>
          <w:lang w:val="en-GB"/>
        </w:rPr>
      </w:pPr>
    </w:p>
    <w:p w14:paraId="6A6EE4CF" w14:textId="77777777" w:rsidR="00714CDA" w:rsidRPr="00D16716" w:rsidRDefault="00524E0E" w:rsidP="004F5BCE">
      <w:pPr>
        <w:pStyle w:val="Heading1"/>
        <w:jc w:val="both"/>
        <w:rPr>
          <w:rFonts w:asciiTheme="minorHAnsi" w:hAnsiTheme="minorHAnsi" w:cstheme="minorHAnsi"/>
          <w:i/>
          <w:iCs/>
          <w:sz w:val="22"/>
          <w:szCs w:val="22"/>
          <w:u w:val="none"/>
        </w:rPr>
      </w:pPr>
      <w:r w:rsidRPr="00D16716">
        <w:rPr>
          <w:rFonts w:asciiTheme="minorHAnsi" w:hAnsiTheme="minorHAnsi" w:cstheme="minorHAnsi"/>
          <w:i/>
          <w:iCs/>
          <w:sz w:val="22"/>
          <w:szCs w:val="22"/>
          <w:u w:val="none"/>
        </w:rPr>
        <w:t>Members noted the following disposals</w:t>
      </w:r>
      <w:bookmarkEnd w:id="1"/>
      <w:r w:rsidRPr="00D16716">
        <w:rPr>
          <w:rFonts w:asciiTheme="minorHAnsi" w:hAnsiTheme="minorHAnsi" w:cstheme="minorHAnsi"/>
          <w:i/>
          <w:iCs/>
          <w:sz w:val="22"/>
          <w:szCs w:val="22"/>
          <w:u w:val="none"/>
        </w:rPr>
        <w:t>:</w:t>
      </w:r>
    </w:p>
    <w:p w14:paraId="3B4CD967" w14:textId="77777777" w:rsidR="006548C9" w:rsidRPr="00D16716" w:rsidRDefault="006548C9" w:rsidP="004F5BCE">
      <w:pPr>
        <w:jc w:val="both"/>
        <w:rPr>
          <w:rFonts w:asciiTheme="minorHAnsi" w:hAnsiTheme="minorHAnsi" w:cstheme="minorHAnsi"/>
          <w:sz w:val="22"/>
          <w:lang w:val="en-GB"/>
        </w:rPr>
      </w:pPr>
    </w:p>
    <w:p w14:paraId="0E3D1618" w14:textId="77777777" w:rsidR="006548C9" w:rsidRPr="00D16716" w:rsidRDefault="006548C9" w:rsidP="004F5BCE">
      <w:pPr>
        <w:jc w:val="both"/>
        <w:rPr>
          <w:rFonts w:asciiTheme="minorHAnsi" w:hAnsiTheme="minorHAnsi" w:cstheme="minorHAnsi"/>
          <w:sz w:val="22"/>
          <w:lang w:val="en-GB"/>
        </w:rPr>
      </w:pPr>
    </w:p>
    <w:p w14:paraId="0C6AF29E" w14:textId="1217C902" w:rsidR="00E07205" w:rsidRPr="00D16716" w:rsidRDefault="00524E0E" w:rsidP="002F3378">
      <w:pPr>
        <w:tabs>
          <w:tab w:val="right" w:pos="9026"/>
        </w:tabs>
        <w:ind w:left="709" w:hanging="709"/>
        <w:rPr>
          <w:rFonts w:asciiTheme="minorHAnsi" w:hAnsiTheme="minorHAnsi" w:cstheme="minorHAnsi"/>
          <w:b/>
          <w:smallCaps/>
          <w:sz w:val="22"/>
        </w:rPr>
      </w:pPr>
      <w:bookmarkStart w:id="2" w:name="_Hlk66264309"/>
      <w:r w:rsidRPr="00D16716">
        <w:rPr>
          <w:rFonts w:asciiTheme="minorHAnsi" w:hAnsiTheme="minorHAnsi" w:cstheme="minorHAnsi"/>
          <w:b/>
          <w:smallCaps/>
          <w:sz w:val="22"/>
          <w:u w:val="single"/>
          <w:lang w:val="en-GB"/>
        </w:rPr>
        <w:t>Municipal District of</w:t>
      </w:r>
      <w:r w:rsidR="00126725" w:rsidRPr="00D16716">
        <w:rPr>
          <w:rFonts w:asciiTheme="minorHAnsi" w:hAnsiTheme="minorHAnsi" w:cstheme="minorHAnsi"/>
          <w:b/>
          <w:smallCaps/>
          <w:sz w:val="22"/>
          <w:u w:val="single"/>
          <w:lang w:val="en-GB"/>
        </w:rPr>
        <w:t xml:space="preserve"> </w:t>
      </w:r>
      <w:r w:rsidR="00754AB4" w:rsidRPr="00D16716">
        <w:rPr>
          <w:rFonts w:asciiTheme="minorHAnsi" w:hAnsiTheme="minorHAnsi" w:cstheme="minorHAnsi"/>
          <w:b/>
          <w:smallCaps/>
          <w:sz w:val="22"/>
          <w:u w:val="single"/>
          <w:lang w:val="en-GB"/>
        </w:rPr>
        <w:t>East Cork:</w:t>
      </w:r>
      <w:r w:rsidR="008E3A22" w:rsidRPr="00D16716">
        <w:rPr>
          <w:rFonts w:asciiTheme="minorHAnsi" w:hAnsiTheme="minorHAnsi" w:cstheme="minorHAnsi"/>
          <w:b/>
          <w:sz w:val="22"/>
        </w:rPr>
        <w:tab/>
      </w:r>
    </w:p>
    <w:p w14:paraId="53FD7869" w14:textId="32D4A924" w:rsidR="00126725" w:rsidRPr="00D16716" w:rsidRDefault="00754AB4" w:rsidP="00126725">
      <w:pPr>
        <w:jc w:val="right"/>
        <w:rPr>
          <w:rFonts w:asciiTheme="minorHAnsi" w:hAnsiTheme="minorHAnsi" w:cstheme="minorHAnsi"/>
          <w:b/>
          <w:bCs/>
          <w:color w:val="0070C0"/>
          <w:sz w:val="22"/>
        </w:rPr>
      </w:pPr>
      <w:r w:rsidRPr="00D16716">
        <w:rPr>
          <w:rFonts w:asciiTheme="minorHAnsi" w:hAnsiTheme="minorHAnsi" w:cstheme="minorHAnsi"/>
          <w:b/>
          <w:bCs/>
          <w:color w:val="0070C0"/>
          <w:sz w:val="22"/>
        </w:rPr>
        <w:t>3</w:t>
      </w:r>
      <w:r w:rsidR="00126725" w:rsidRPr="00D16716">
        <w:rPr>
          <w:rFonts w:asciiTheme="minorHAnsi" w:hAnsiTheme="minorHAnsi" w:cstheme="minorHAnsi"/>
          <w:b/>
          <w:bCs/>
          <w:color w:val="0070C0"/>
          <w:sz w:val="22"/>
        </w:rPr>
        <w:t>(a)/</w:t>
      </w:r>
      <w:r w:rsidRPr="00D16716">
        <w:rPr>
          <w:rFonts w:asciiTheme="minorHAnsi" w:hAnsiTheme="minorHAnsi" w:cstheme="minorHAnsi"/>
          <w:b/>
          <w:bCs/>
          <w:color w:val="0070C0"/>
          <w:sz w:val="22"/>
        </w:rPr>
        <w:t>3</w:t>
      </w:r>
      <w:r w:rsidR="00126725" w:rsidRPr="00D16716">
        <w:rPr>
          <w:rFonts w:asciiTheme="minorHAnsi" w:hAnsiTheme="minorHAnsi" w:cstheme="minorHAnsi"/>
          <w:b/>
          <w:bCs/>
          <w:color w:val="0070C0"/>
          <w:sz w:val="22"/>
        </w:rPr>
        <w:t>-</w:t>
      </w:r>
      <w:r w:rsidRPr="00D16716">
        <w:rPr>
          <w:rFonts w:asciiTheme="minorHAnsi" w:hAnsiTheme="minorHAnsi" w:cstheme="minorHAnsi"/>
          <w:b/>
          <w:bCs/>
          <w:color w:val="0070C0"/>
          <w:sz w:val="22"/>
        </w:rPr>
        <w:t>1</w:t>
      </w:r>
    </w:p>
    <w:p w14:paraId="2A81F372" w14:textId="77777777" w:rsidR="00126725" w:rsidRPr="00D16716" w:rsidRDefault="00126725" w:rsidP="00126725">
      <w:pPr>
        <w:jc w:val="right"/>
        <w:rPr>
          <w:rFonts w:asciiTheme="minorHAnsi" w:hAnsiTheme="minorHAnsi" w:cstheme="minorHAnsi"/>
          <w:b/>
          <w:bCs/>
          <w:smallCaps/>
          <w:sz w:val="22"/>
          <w:u w:val="single"/>
          <w:lang w:val="en-GB"/>
        </w:rPr>
      </w:pPr>
    </w:p>
    <w:p w14:paraId="7DEA3CC9" w14:textId="69E8C2CF" w:rsidR="00524E0E" w:rsidRPr="00D16716" w:rsidRDefault="00754AB4" w:rsidP="004F5BCE">
      <w:pPr>
        <w:pStyle w:val="Heading1"/>
        <w:tabs>
          <w:tab w:val="right" w:pos="9026"/>
        </w:tabs>
        <w:jc w:val="both"/>
        <w:rPr>
          <w:rFonts w:asciiTheme="minorHAnsi" w:hAnsiTheme="minorHAnsi" w:cstheme="minorHAnsi"/>
          <w:bCs/>
          <w:i/>
          <w:iCs/>
          <w:sz w:val="22"/>
          <w:szCs w:val="22"/>
          <w:u w:val="none"/>
        </w:rPr>
      </w:pPr>
      <w:bookmarkStart w:id="3" w:name="_Hlk52298285"/>
      <w:bookmarkStart w:id="4" w:name="_Hlk52298092"/>
      <w:r w:rsidRPr="00D16716">
        <w:rPr>
          <w:rFonts w:asciiTheme="minorHAnsi" w:hAnsiTheme="minorHAnsi" w:cstheme="minorHAnsi"/>
          <w:i/>
          <w:iCs/>
          <w:sz w:val="22"/>
          <w:szCs w:val="22"/>
          <w:u w:val="none"/>
        </w:rPr>
        <w:t>Disposal of land at No. 17, Woodview Court, Youghal, Co. Cork</w:t>
      </w:r>
      <w:r w:rsidR="00DF494B" w:rsidRPr="00D16716">
        <w:rPr>
          <w:rFonts w:asciiTheme="minorHAnsi" w:hAnsiTheme="minorHAnsi" w:cstheme="minorHAnsi"/>
          <w:i/>
          <w:iCs/>
          <w:sz w:val="22"/>
          <w:szCs w:val="22"/>
          <w:u w:val="none"/>
        </w:rPr>
        <w:t>.</w:t>
      </w:r>
      <w:r w:rsidR="00931E8E" w:rsidRPr="00D16716">
        <w:rPr>
          <w:rFonts w:asciiTheme="minorHAnsi" w:hAnsiTheme="minorHAnsi" w:cstheme="minorHAnsi"/>
          <w:i/>
          <w:iCs/>
          <w:sz w:val="22"/>
          <w:szCs w:val="22"/>
          <w:u w:val="none"/>
        </w:rPr>
        <w:tab/>
      </w:r>
    </w:p>
    <w:p w14:paraId="1E2ADD5D" w14:textId="77777777" w:rsidR="00524E0E" w:rsidRPr="00D16716" w:rsidRDefault="00524E0E" w:rsidP="004F5BCE">
      <w:pPr>
        <w:jc w:val="both"/>
        <w:rPr>
          <w:rFonts w:asciiTheme="minorHAnsi" w:hAnsiTheme="minorHAnsi" w:cstheme="minorHAnsi"/>
          <w:sz w:val="22"/>
          <w:lang w:val="en-GB"/>
        </w:rPr>
      </w:pPr>
    </w:p>
    <w:p w14:paraId="6D7AF374" w14:textId="2C1A7675" w:rsidR="00524E0E" w:rsidRPr="00D16716" w:rsidRDefault="00524E0E" w:rsidP="004F5BCE">
      <w:pPr>
        <w:jc w:val="both"/>
        <w:rPr>
          <w:rFonts w:asciiTheme="minorHAnsi" w:hAnsiTheme="minorHAnsi" w:cstheme="minorHAnsi"/>
          <w:sz w:val="22"/>
          <w:lang w:val="en-GB"/>
        </w:rPr>
      </w:pPr>
      <w:r w:rsidRPr="00D16716">
        <w:rPr>
          <w:rFonts w:asciiTheme="minorHAnsi" w:hAnsiTheme="minorHAnsi" w:cstheme="minorHAnsi"/>
          <w:sz w:val="22"/>
          <w:lang w:val="en-GB"/>
        </w:rPr>
        <w:t xml:space="preserve">In accordance with the provisions of Section 183 of the Local Government Act 2001, the disposal of the property as shown hereunder shall be carried out in accordance with the terms specified in the notice issued to members dated </w:t>
      </w:r>
      <w:r w:rsidR="00754AB4" w:rsidRPr="00D16716">
        <w:rPr>
          <w:rFonts w:asciiTheme="minorHAnsi" w:hAnsiTheme="minorHAnsi" w:cstheme="minorHAnsi"/>
          <w:sz w:val="22"/>
          <w:lang w:val="en-GB"/>
        </w:rPr>
        <w:t>26</w:t>
      </w:r>
      <w:r w:rsidR="00754AB4" w:rsidRPr="00D16716">
        <w:rPr>
          <w:rFonts w:asciiTheme="minorHAnsi" w:hAnsiTheme="minorHAnsi" w:cstheme="minorHAnsi"/>
          <w:sz w:val="22"/>
          <w:vertAlign w:val="superscript"/>
          <w:lang w:val="en-GB"/>
        </w:rPr>
        <w:t>th</w:t>
      </w:r>
      <w:r w:rsidR="00754AB4" w:rsidRPr="00D16716">
        <w:rPr>
          <w:rFonts w:asciiTheme="minorHAnsi" w:hAnsiTheme="minorHAnsi" w:cstheme="minorHAnsi"/>
          <w:sz w:val="22"/>
          <w:lang w:val="en-GB"/>
        </w:rPr>
        <w:t xml:space="preserve"> </w:t>
      </w:r>
      <w:r w:rsidR="00DF494B" w:rsidRPr="00D16716">
        <w:rPr>
          <w:rFonts w:asciiTheme="minorHAnsi" w:hAnsiTheme="minorHAnsi" w:cstheme="minorHAnsi"/>
          <w:sz w:val="22"/>
          <w:lang w:val="en-GB"/>
        </w:rPr>
        <w:t>February, 2021.</w:t>
      </w:r>
    </w:p>
    <w:p w14:paraId="20DA8B99" w14:textId="77777777" w:rsidR="00524E0E" w:rsidRPr="00D16716" w:rsidRDefault="00524E0E" w:rsidP="004F5BCE">
      <w:pPr>
        <w:jc w:val="both"/>
        <w:rPr>
          <w:rFonts w:asciiTheme="minorHAnsi" w:hAnsiTheme="minorHAnsi" w:cstheme="minorHAnsi"/>
          <w:sz w:val="22"/>
          <w:lang w:val="en-GB"/>
        </w:rPr>
      </w:pPr>
    </w:p>
    <w:p w14:paraId="432B5A33" w14:textId="296171A3" w:rsidR="00524E0E" w:rsidRPr="00D16716" w:rsidRDefault="00524E0E" w:rsidP="00126725">
      <w:pPr>
        <w:ind w:left="2880" w:hanging="2880"/>
        <w:rPr>
          <w:rFonts w:asciiTheme="minorHAnsi" w:hAnsiTheme="minorHAnsi" w:cstheme="minorHAnsi"/>
          <w:sz w:val="22"/>
        </w:rPr>
      </w:pPr>
      <w:r w:rsidRPr="00D16716">
        <w:rPr>
          <w:rFonts w:asciiTheme="minorHAnsi" w:hAnsiTheme="minorHAnsi" w:cstheme="minorHAnsi"/>
          <w:b/>
          <w:bCs/>
          <w:sz w:val="22"/>
        </w:rPr>
        <w:t>SITUATION:</w:t>
      </w:r>
      <w:r w:rsidRPr="00D16716">
        <w:rPr>
          <w:rFonts w:asciiTheme="minorHAnsi" w:hAnsiTheme="minorHAnsi" w:cstheme="minorHAnsi"/>
          <w:b/>
          <w:bCs/>
          <w:sz w:val="22"/>
        </w:rPr>
        <w:tab/>
      </w:r>
      <w:r w:rsidR="00DF494B" w:rsidRPr="00D16716">
        <w:rPr>
          <w:rFonts w:asciiTheme="minorHAnsi" w:hAnsiTheme="minorHAnsi" w:cstheme="minorHAnsi"/>
          <w:sz w:val="22"/>
        </w:rPr>
        <w:t>Disposal of land a</w:t>
      </w:r>
      <w:r w:rsidR="00D616C9" w:rsidRPr="00D16716">
        <w:rPr>
          <w:rFonts w:asciiTheme="minorHAnsi" w:hAnsiTheme="minorHAnsi" w:cstheme="minorHAnsi"/>
          <w:sz w:val="22"/>
        </w:rPr>
        <w:t xml:space="preserve"> No. 17 Woodview Court, Youghal, Co. Cork</w:t>
      </w:r>
    </w:p>
    <w:p w14:paraId="32E4BE83" w14:textId="5173EACF" w:rsidR="00DF494B" w:rsidRPr="00D16716" w:rsidRDefault="00DF494B" w:rsidP="00126725">
      <w:pPr>
        <w:ind w:left="2880" w:hanging="2880"/>
        <w:rPr>
          <w:rFonts w:asciiTheme="minorHAnsi" w:hAnsiTheme="minorHAnsi" w:cstheme="minorHAnsi"/>
          <w:sz w:val="22"/>
        </w:rPr>
      </w:pPr>
    </w:p>
    <w:p w14:paraId="6703DD37" w14:textId="77777777" w:rsidR="00754AB4" w:rsidRPr="00D16716" w:rsidRDefault="00754AB4" w:rsidP="00126725">
      <w:pPr>
        <w:ind w:left="2880" w:hanging="2880"/>
        <w:rPr>
          <w:rFonts w:asciiTheme="minorHAnsi" w:hAnsiTheme="minorHAnsi" w:cstheme="minorHAnsi"/>
          <w:sz w:val="22"/>
        </w:rPr>
      </w:pPr>
    </w:p>
    <w:p w14:paraId="5C7EEA80" w14:textId="53C1EB7D" w:rsidR="00DF494B" w:rsidRPr="00D16716" w:rsidRDefault="00DF494B" w:rsidP="00754AB4">
      <w:pPr>
        <w:ind w:left="2835" w:hanging="2835"/>
        <w:rPr>
          <w:rFonts w:asciiTheme="minorHAnsi" w:hAnsiTheme="minorHAnsi" w:cstheme="minorHAnsi"/>
          <w:b/>
          <w:sz w:val="22"/>
          <w:lang w:val="en-GB"/>
        </w:rPr>
      </w:pPr>
      <w:r w:rsidRPr="00D16716">
        <w:rPr>
          <w:rFonts w:asciiTheme="minorHAnsi" w:hAnsiTheme="minorHAnsi" w:cstheme="minorHAnsi"/>
          <w:b/>
          <w:bCs/>
          <w:sz w:val="22"/>
        </w:rPr>
        <w:t>AREA:</w:t>
      </w:r>
      <w:r w:rsidR="00754AB4" w:rsidRPr="00D16716">
        <w:rPr>
          <w:rFonts w:asciiTheme="minorHAnsi" w:hAnsiTheme="minorHAnsi" w:cstheme="minorHAnsi"/>
          <w:sz w:val="22"/>
        </w:rPr>
        <w:tab/>
        <w:t>0.00172 hectares (0.00425 acres) – Part of Folio CK77333F</w:t>
      </w:r>
    </w:p>
    <w:p w14:paraId="5A98A102" w14:textId="1A4A74E7" w:rsidR="00126725" w:rsidRPr="00D16716" w:rsidRDefault="00126725" w:rsidP="004F5BCE">
      <w:pPr>
        <w:jc w:val="both"/>
        <w:rPr>
          <w:rFonts w:asciiTheme="minorHAnsi" w:hAnsiTheme="minorHAnsi" w:cstheme="minorHAnsi"/>
          <w:bCs/>
          <w:smallCaps/>
          <w:sz w:val="22"/>
          <w:lang w:val="en-GB"/>
        </w:rPr>
      </w:pPr>
    </w:p>
    <w:p w14:paraId="3573874D" w14:textId="77777777" w:rsidR="00754AB4" w:rsidRPr="00D16716" w:rsidRDefault="00754AB4" w:rsidP="004F5BCE">
      <w:pPr>
        <w:jc w:val="both"/>
        <w:rPr>
          <w:rFonts w:asciiTheme="minorHAnsi" w:hAnsiTheme="minorHAnsi" w:cstheme="minorHAnsi"/>
          <w:bCs/>
          <w:smallCaps/>
          <w:sz w:val="22"/>
          <w:lang w:val="en-GB"/>
        </w:rPr>
      </w:pPr>
    </w:p>
    <w:p w14:paraId="39CE0AC3" w14:textId="03092781" w:rsidR="00126725" w:rsidRPr="00D16716" w:rsidRDefault="00524E0E" w:rsidP="00754AB4">
      <w:pPr>
        <w:pStyle w:val="Heading1"/>
        <w:ind w:left="2880" w:hanging="2880"/>
        <w:jc w:val="both"/>
        <w:rPr>
          <w:rFonts w:asciiTheme="minorHAnsi" w:hAnsiTheme="minorHAnsi" w:cstheme="minorHAnsi"/>
          <w:b w:val="0"/>
          <w:smallCaps/>
          <w:sz w:val="22"/>
          <w:szCs w:val="22"/>
        </w:rPr>
      </w:pPr>
      <w:r w:rsidRPr="00D16716">
        <w:rPr>
          <w:rFonts w:asciiTheme="minorHAnsi" w:hAnsiTheme="minorHAnsi" w:cstheme="minorHAnsi"/>
          <w:sz w:val="22"/>
          <w:szCs w:val="22"/>
          <w:u w:val="none"/>
        </w:rPr>
        <w:t>CONSIDERATION:</w:t>
      </w:r>
      <w:r w:rsidR="00967CA6" w:rsidRPr="00D16716">
        <w:rPr>
          <w:rFonts w:asciiTheme="minorHAnsi" w:hAnsiTheme="minorHAnsi" w:cstheme="minorHAnsi"/>
          <w:sz w:val="22"/>
          <w:szCs w:val="22"/>
          <w:u w:val="none"/>
        </w:rPr>
        <w:tab/>
      </w:r>
      <w:r w:rsidR="00DF494B" w:rsidRPr="00D16716">
        <w:rPr>
          <w:rFonts w:asciiTheme="minorHAnsi" w:hAnsiTheme="minorHAnsi" w:cstheme="minorHAnsi"/>
          <w:b w:val="0"/>
          <w:bCs/>
          <w:sz w:val="22"/>
          <w:szCs w:val="22"/>
          <w:u w:val="none"/>
        </w:rPr>
        <w:t>€</w:t>
      </w:r>
      <w:r w:rsidR="00754AB4" w:rsidRPr="00D16716">
        <w:rPr>
          <w:rFonts w:asciiTheme="minorHAnsi" w:hAnsiTheme="minorHAnsi" w:cstheme="minorHAnsi"/>
          <w:b w:val="0"/>
          <w:bCs/>
          <w:sz w:val="22"/>
          <w:szCs w:val="22"/>
          <w:u w:val="none"/>
        </w:rPr>
        <w:t>1,5</w:t>
      </w:r>
      <w:r w:rsidR="00DF494B" w:rsidRPr="00D16716">
        <w:rPr>
          <w:rFonts w:asciiTheme="minorHAnsi" w:hAnsiTheme="minorHAnsi" w:cstheme="minorHAnsi"/>
          <w:b w:val="0"/>
          <w:bCs/>
          <w:sz w:val="22"/>
          <w:szCs w:val="22"/>
          <w:u w:val="none"/>
        </w:rPr>
        <w:t xml:space="preserve">00 </w:t>
      </w:r>
      <w:bookmarkEnd w:id="3"/>
      <w:bookmarkEnd w:id="4"/>
    </w:p>
    <w:p w14:paraId="307FB115" w14:textId="77777777" w:rsidR="00126725" w:rsidRPr="00D16716" w:rsidRDefault="00126725" w:rsidP="00126725">
      <w:pPr>
        <w:jc w:val="both"/>
        <w:rPr>
          <w:rFonts w:asciiTheme="minorHAnsi" w:hAnsiTheme="minorHAnsi" w:cstheme="minorHAnsi"/>
          <w:b/>
          <w:smallCaps/>
          <w:sz w:val="22"/>
          <w:u w:val="single"/>
          <w:lang w:val="en-GB"/>
        </w:rPr>
      </w:pPr>
    </w:p>
    <w:p w14:paraId="02F93B0E" w14:textId="77777777" w:rsidR="00754AB4" w:rsidRPr="00D16716" w:rsidRDefault="00754AB4" w:rsidP="00754AB4">
      <w:pPr>
        <w:rPr>
          <w:rFonts w:asciiTheme="minorHAnsi" w:hAnsiTheme="minorHAnsi" w:cstheme="minorHAnsi"/>
          <w:b/>
          <w:bCs/>
          <w:color w:val="0070C0"/>
          <w:sz w:val="22"/>
        </w:rPr>
      </w:pPr>
    </w:p>
    <w:p w14:paraId="10061CB9" w14:textId="102934D4" w:rsidR="00A81F3B" w:rsidRPr="00D16716" w:rsidRDefault="00754AB4" w:rsidP="00754AB4">
      <w:pPr>
        <w:rPr>
          <w:rFonts w:asciiTheme="minorHAnsi" w:hAnsiTheme="minorHAnsi" w:cstheme="minorHAnsi"/>
          <w:b/>
          <w:bCs/>
          <w:color w:val="0070C0"/>
          <w:sz w:val="22"/>
        </w:rPr>
      </w:pPr>
      <w:r w:rsidRPr="00D16716">
        <w:rPr>
          <w:rFonts w:asciiTheme="minorHAnsi" w:hAnsiTheme="minorHAnsi" w:cstheme="minorHAnsi"/>
          <w:b/>
          <w:smallCaps/>
          <w:sz w:val="22"/>
          <w:u w:val="single"/>
          <w:lang w:val="en-GB"/>
        </w:rPr>
        <w:t xml:space="preserve">Municipal District of </w:t>
      </w:r>
      <w:r w:rsidR="00D616C9" w:rsidRPr="00D16716">
        <w:rPr>
          <w:rFonts w:asciiTheme="minorHAnsi" w:hAnsiTheme="minorHAnsi" w:cstheme="minorHAnsi"/>
          <w:b/>
          <w:smallCaps/>
          <w:sz w:val="22"/>
          <w:u w:val="single"/>
          <w:lang w:val="en-GB"/>
        </w:rPr>
        <w:t>Fermoy</w:t>
      </w:r>
      <w:r w:rsidRPr="00D16716">
        <w:rPr>
          <w:rFonts w:asciiTheme="minorHAnsi" w:hAnsiTheme="minorHAnsi" w:cstheme="minorHAnsi"/>
          <w:b/>
          <w:smallCaps/>
          <w:sz w:val="22"/>
          <w:u w:val="single"/>
          <w:lang w:val="en-GB"/>
        </w:rPr>
        <w:t>:</w:t>
      </w:r>
    </w:p>
    <w:p w14:paraId="329D049E" w14:textId="77777777" w:rsidR="002F3378" w:rsidRPr="00D16716" w:rsidRDefault="002F3378" w:rsidP="00126725">
      <w:pPr>
        <w:jc w:val="right"/>
        <w:rPr>
          <w:rFonts w:asciiTheme="minorHAnsi" w:hAnsiTheme="minorHAnsi" w:cstheme="minorHAnsi"/>
          <w:b/>
          <w:bCs/>
          <w:color w:val="0070C0"/>
          <w:sz w:val="22"/>
        </w:rPr>
      </w:pPr>
    </w:p>
    <w:p w14:paraId="2DB94F18" w14:textId="28A55018" w:rsidR="00126725" w:rsidRPr="00D16716" w:rsidRDefault="00754AB4" w:rsidP="00126725">
      <w:pPr>
        <w:jc w:val="right"/>
        <w:rPr>
          <w:rFonts w:asciiTheme="minorHAnsi" w:hAnsiTheme="minorHAnsi" w:cstheme="minorHAnsi"/>
          <w:b/>
          <w:bCs/>
          <w:color w:val="0070C0"/>
          <w:sz w:val="22"/>
        </w:rPr>
      </w:pPr>
      <w:r w:rsidRPr="00D16716">
        <w:rPr>
          <w:rFonts w:asciiTheme="minorHAnsi" w:hAnsiTheme="minorHAnsi" w:cstheme="minorHAnsi"/>
          <w:b/>
          <w:bCs/>
          <w:color w:val="0070C0"/>
          <w:sz w:val="22"/>
        </w:rPr>
        <w:t>3</w:t>
      </w:r>
      <w:r w:rsidR="00126725" w:rsidRPr="00D16716">
        <w:rPr>
          <w:rFonts w:asciiTheme="minorHAnsi" w:hAnsiTheme="minorHAnsi" w:cstheme="minorHAnsi"/>
          <w:b/>
          <w:bCs/>
          <w:color w:val="0070C0"/>
          <w:sz w:val="22"/>
        </w:rPr>
        <w:t>(b)/</w:t>
      </w:r>
      <w:r w:rsidRPr="00D16716">
        <w:rPr>
          <w:rFonts w:asciiTheme="minorHAnsi" w:hAnsiTheme="minorHAnsi" w:cstheme="minorHAnsi"/>
          <w:b/>
          <w:bCs/>
          <w:color w:val="0070C0"/>
          <w:sz w:val="22"/>
        </w:rPr>
        <w:t>3</w:t>
      </w:r>
      <w:r w:rsidR="00126725" w:rsidRPr="00D16716">
        <w:rPr>
          <w:rFonts w:asciiTheme="minorHAnsi" w:hAnsiTheme="minorHAnsi" w:cstheme="minorHAnsi"/>
          <w:b/>
          <w:bCs/>
          <w:color w:val="0070C0"/>
          <w:sz w:val="22"/>
        </w:rPr>
        <w:t>-</w:t>
      </w:r>
      <w:r w:rsidRPr="00D16716">
        <w:rPr>
          <w:rFonts w:asciiTheme="minorHAnsi" w:hAnsiTheme="minorHAnsi" w:cstheme="minorHAnsi"/>
          <w:b/>
          <w:bCs/>
          <w:color w:val="0070C0"/>
          <w:sz w:val="22"/>
        </w:rPr>
        <w:t>1</w:t>
      </w:r>
    </w:p>
    <w:p w14:paraId="00692C99" w14:textId="6B2037B2" w:rsidR="00D616C9" w:rsidRPr="00D16716" w:rsidRDefault="00D616C9" w:rsidP="00D616C9">
      <w:pPr>
        <w:pStyle w:val="Heading1"/>
        <w:tabs>
          <w:tab w:val="right" w:pos="9026"/>
        </w:tabs>
        <w:jc w:val="both"/>
        <w:rPr>
          <w:rFonts w:asciiTheme="minorHAnsi" w:hAnsiTheme="minorHAnsi" w:cstheme="minorHAnsi"/>
          <w:bCs/>
          <w:i/>
          <w:iCs/>
          <w:sz w:val="22"/>
          <w:szCs w:val="22"/>
          <w:u w:val="none"/>
        </w:rPr>
      </w:pPr>
      <w:r w:rsidRPr="00D16716">
        <w:rPr>
          <w:rFonts w:asciiTheme="minorHAnsi" w:hAnsiTheme="minorHAnsi" w:cstheme="minorHAnsi"/>
          <w:i/>
          <w:iCs/>
          <w:sz w:val="22"/>
          <w:szCs w:val="22"/>
          <w:u w:val="none"/>
        </w:rPr>
        <w:t>Grant of Right of Way at Farrahy Road, Kildorrery, Co. Cork</w:t>
      </w:r>
      <w:r w:rsidRPr="00D16716">
        <w:rPr>
          <w:rFonts w:asciiTheme="minorHAnsi" w:hAnsiTheme="minorHAnsi" w:cstheme="minorHAnsi"/>
          <w:i/>
          <w:iCs/>
          <w:sz w:val="22"/>
          <w:szCs w:val="22"/>
          <w:u w:val="none"/>
        </w:rPr>
        <w:tab/>
      </w:r>
    </w:p>
    <w:p w14:paraId="5DE09989" w14:textId="77777777" w:rsidR="00D616C9" w:rsidRPr="00D16716" w:rsidRDefault="00D616C9" w:rsidP="00D616C9">
      <w:pPr>
        <w:jc w:val="both"/>
        <w:rPr>
          <w:rFonts w:asciiTheme="minorHAnsi" w:hAnsiTheme="minorHAnsi" w:cstheme="minorHAnsi"/>
          <w:sz w:val="22"/>
          <w:lang w:val="en-GB"/>
        </w:rPr>
      </w:pPr>
    </w:p>
    <w:p w14:paraId="0C6F0034" w14:textId="77777777" w:rsidR="00D616C9" w:rsidRPr="00D16716" w:rsidRDefault="00D616C9" w:rsidP="00D616C9">
      <w:pPr>
        <w:jc w:val="both"/>
        <w:rPr>
          <w:rFonts w:asciiTheme="minorHAnsi" w:hAnsiTheme="minorHAnsi" w:cstheme="minorHAnsi"/>
          <w:sz w:val="22"/>
          <w:lang w:val="en-GB"/>
        </w:rPr>
      </w:pPr>
      <w:r w:rsidRPr="00D16716">
        <w:rPr>
          <w:rFonts w:asciiTheme="minorHAnsi" w:hAnsiTheme="minorHAnsi" w:cstheme="minorHAnsi"/>
          <w:sz w:val="22"/>
          <w:lang w:val="en-GB"/>
        </w:rPr>
        <w:lastRenderedPageBreak/>
        <w:t>In accordance with the provisions of Section 183 of the Local Government Act 2001, the disposal of the property as shown hereunder shall be carried out in accordance with the terms specified in the notice issued to members dated 26</w:t>
      </w:r>
      <w:r w:rsidRPr="00D16716">
        <w:rPr>
          <w:rFonts w:asciiTheme="minorHAnsi" w:hAnsiTheme="minorHAnsi" w:cstheme="minorHAnsi"/>
          <w:sz w:val="22"/>
          <w:vertAlign w:val="superscript"/>
          <w:lang w:val="en-GB"/>
        </w:rPr>
        <w:t>th</w:t>
      </w:r>
      <w:r w:rsidRPr="00D16716">
        <w:rPr>
          <w:rFonts w:asciiTheme="minorHAnsi" w:hAnsiTheme="minorHAnsi" w:cstheme="minorHAnsi"/>
          <w:sz w:val="22"/>
          <w:lang w:val="en-GB"/>
        </w:rPr>
        <w:t xml:space="preserve"> February, 2021.</w:t>
      </w:r>
    </w:p>
    <w:p w14:paraId="5ED0DAB7" w14:textId="07952997" w:rsidR="00126725" w:rsidRPr="00D16716" w:rsidRDefault="00126725" w:rsidP="00126725">
      <w:pPr>
        <w:pStyle w:val="Heading1"/>
        <w:tabs>
          <w:tab w:val="right" w:pos="9026"/>
        </w:tabs>
        <w:jc w:val="both"/>
        <w:rPr>
          <w:rFonts w:asciiTheme="minorHAnsi" w:hAnsiTheme="minorHAnsi" w:cstheme="minorHAnsi"/>
          <w:bCs/>
          <w:i/>
          <w:iCs/>
          <w:sz w:val="22"/>
          <w:szCs w:val="22"/>
          <w:u w:val="none"/>
        </w:rPr>
      </w:pPr>
      <w:r w:rsidRPr="00D16716">
        <w:rPr>
          <w:rFonts w:asciiTheme="minorHAnsi" w:hAnsiTheme="minorHAnsi" w:cstheme="minorHAnsi"/>
          <w:i/>
          <w:iCs/>
          <w:sz w:val="22"/>
          <w:szCs w:val="22"/>
          <w:u w:val="none"/>
        </w:rPr>
        <w:tab/>
      </w:r>
    </w:p>
    <w:p w14:paraId="0A320F3C" w14:textId="77777777" w:rsidR="00126725" w:rsidRPr="00D16716" w:rsidRDefault="00126725" w:rsidP="00126725">
      <w:pPr>
        <w:jc w:val="both"/>
        <w:rPr>
          <w:rFonts w:asciiTheme="minorHAnsi" w:hAnsiTheme="minorHAnsi" w:cstheme="minorHAnsi"/>
          <w:sz w:val="22"/>
          <w:lang w:val="en-GB"/>
        </w:rPr>
      </w:pPr>
    </w:p>
    <w:p w14:paraId="1F08F5AE" w14:textId="51A628B9" w:rsidR="00126725" w:rsidRPr="00D16716" w:rsidRDefault="00126725" w:rsidP="00126725">
      <w:pPr>
        <w:ind w:left="2880" w:hanging="2880"/>
        <w:rPr>
          <w:rFonts w:asciiTheme="minorHAnsi" w:hAnsiTheme="minorHAnsi" w:cstheme="minorHAnsi"/>
          <w:sz w:val="22"/>
        </w:rPr>
      </w:pPr>
      <w:r w:rsidRPr="00D16716">
        <w:rPr>
          <w:rFonts w:asciiTheme="minorHAnsi" w:hAnsiTheme="minorHAnsi" w:cstheme="minorHAnsi"/>
          <w:b/>
          <w:bCs/>
          <w:sz w:val="22"/>
        </w:rPr>
        <w:t>SITUATION:</w:t>
      </w:r>
      <w:r w:rsidRPr="00D16716">
        <w:rPr>
          <w:rFonts w:asciiTheme="minorHAnsi" w:hAnsiTheme="minorHAnsi" w:cstheme="minorHAnsi"/>
          <w:b/>
          <w:bCs/>
          <w:sz w:val="22"/>
        </w:rPr>
        <w:tab/>
      </w:r>
      <w:r w:rsidR="00A81F3B" w:rsidRPr="00D16716">
        <w:rPr>
          <w:rFonts w:asciiTheme="minorHAnsi" w:hAnsiTheme="minorHAnsi" w:cstheme="minorHAnsi"/>
          <w:sz w:val="22"/>
        </w:rPr>
        <w:t xml:space="preserve">Grant of Right of Way </w:t>
      </w:r>
      <w:r w:rsidR="00D616C9" w:rsidRPr="00D16716">
        <w:rPr>
          <w:rFonts w:asciiTheme="minorHAnsi" w:hAnsiTheme="minorHAnsi" w:cstheme="minorHAnsi"/>
          <w:sz w:val="22"/>
        </w:rPr>
        <w:t>at Farrahy Road, Kildorrery, Co. Cork</w:t>
      </w:r>
    </w:p>
    <w:p w14:paraId="4EF82315" w14:textId="2066B44C" w:rsidR="00D53843" w:rsidRPr="00D16716" w:rsidRDefault="00D53843" w:rsidP="00126725">
      <w:pPr>
        <w:ind w:left="2880" w:hanging="2880"/>
        <w:rPr>
          <w:rFonts w:asciiTheme="minorHAnsi" w:hAnsiTheme="minorHAnsi" w:cstheme="minorHAnsi"/>
          <w:sz w:val="22"/>
        </w:rPr>
      </w:pPr>
    </w:p>
    <w:p w14:paraId="09D0F93F" w14:textId="77777777" w:rsidR="00126725" w:rsidRPr="00D16716" w:rsidRDefault="00126725" w:rsidP="00126725">
      <w:pPr>
        <w:jc w:val="both"/>
        <w:rPr>
          <w:rFonts w:asciiTheme="minorHAnsi" w:hAnsiTheme="minorHAnsi" w:cstheme="minorHAnsi"/>
          <w:bCs/>
          <w:smallCaps/>
          <w:sz w:val="22"/>
          <w:lang w:val="en-GB"/>
        </w:rPr>
      </w:pPr>
    </w:p>
    <w:p w14:paraId="033E407D" w14:textId="2376BBDC" w:rsidR="00A81F3B" w:rsidRPr="00D16716" w:rsidRDefault="00126725" w:rsidP="0003079A">
      <w:pPr>
        <w:pStyle w:val="Heading1"/>
        <w:ind w:left="2880" w:hanging="2880"/>
        <w:jc w:val="both"/>
        <w:rPr>
          <w:rFonts w:asciiTheme="minorHAnsi" w:hAnsiTheme="minorHAnsi" w:cstheme="minorHAnsi"/>
          <w:sz w:val="22"/>
          <w:szCs w:val="22"/>
          <w:u w:val="none"/>
        </w:rPr>
      </w:pPr>
      <w:r w:rsidRPr="00D16716">
        <w:rPr>
          <w:rFonts w:asciiTheme="minorHAnsi" w:hAnsiTheme="minorHAnsi" w:cstheme="minorHAnsi"/>
          <w:sz w:val="22"/>
          <w:szCs w:val="22"/>
          <w:u w:val="none"/>
        </w:rPr>
        <w:t>CONSIDERATION:</w:t>
      </w:r>
      <w:r w:rsidRPr="00D16716">
        <w:rPr>
          <w:rFonts w:asciiTheme="minorHAnsi" w:hAnsiTheme="minorHAnsi" w:cstheme="minorHAnsi"/>
          <w:sz w:val="22"/>
          <w:szCs w:val="22"/>
          <w:u w:val="none"/>
        </w:rPr>
        <w:tab/>
      </w:r>
      <w:r w:rsidR="00A81F3B" w:rsidRPr="00D16716">
        <w:rPr>
          <w:rFonts w:asciiTheme="minorHAnsi" w:hAnsiTheme="minorHAnsi" w:cstheme="minorHAnsi"/>
          <w:b w:val="0"/>
          <w:bCs/>
          <w:sz w:val="22"/>
          <w:szCs w:val="22"/>
          <w:u w:val="none"/>
        </w:rPr>
        <w:t>€1.00</w:t>
      </w:r>
      <w:bookmarkEnd w:id="2"/>
      <w:bookmarkEnd w:id="0"/>
    </w:p>
    <w:p w14:paraId="1917A002" w14:textId="3209D5E2" w:rsidR="00DE7845" w:rsidRPr="00D16716" w:rsidRDefault="00D616C9" w:rsidP="00A81F3B">
      <w:pPr>
        <w:jc w:val="right"/>
        <w:rPr>
          <w:rFonts w:asciiTheme="minorHAnsi" w:hAnsiTheme="minorHAnsi" w:cstheme="minorHAnsi"/>
          <w:b/>
          <w:bCs/>
          <w:color w:val="0070C0"/>
          <w:sz w:val="22"/>
        </w:rPr>
      </w:pPr>
      <w:bookmarkStart w:id="5" w:name="_Hlk66264966"/>
      <w:bookmarkStart w:id="6" w:name="_Hlk64977131"/>
      <w:r w:rsidRPr="00D16716">
        <w:rPr>
          <w:rFonts w:asciiTheme="minorHAnsi" w:hAnsiTheme="minorHAnsi" w:cstheme="minorHAnsi"/>
          <w:b/>
          <w:bCs/>
          <w:color w:val="0070C0"/>
          <w:sz w:val="22"/>
        </w:rPr>
        <w:t>4</w:t>
      </w:r>
      <w:r w:rsidR="00A81F3B" w:rsidRPr="00D16716">
        <w:rPr>
          <w:rFonts w:asciiTheme="minorHAnsi" w:hAnsiTheme="minorHAnsi" w:cstheme="minorHAnsi"/>
          <w:b/>
          <w:bCs/>
          <w:color w:val="0070C0"/>
          <w:sz w:val="22"/>
        </w:rPr>
        <w:t>/</w:t>
      </w:r>
      <w:r w:rsidRPr="00D16716">
        <w:rPr>
          <w:rFonts w:asciiTheme="minorHAnsi" w:hAnsiTheme="minorHAnsi" w:cstheme="minorHAnsi"/>
          <w:b/>
          <w:bCs/>
          <w:color w:val="0070C0"/>
          <w:sz w:val="22"/>
        </w:rPr>
        <w:t>3</w:t>
      </w:r>
      <w:r w:rsidR="00A81F3B" w:rsidRPr="00D16716">
        <w:rPr>
          <w:rFonts w:asciiTheme="minorHAnsi" w:hAnsiTheme="minorHAnsi" w:cstheme="minorHAnsi"/>
          <w:b/>
          <w:bCs/>
          <w:color w:val="0070C0"/>
          <w:sz w:val="22"/>
        </w:rPr>
        <w:t>-</w:t>
      </w:r>
      <w:r w:rsidRPr="00D16716">
        <w:rPr>
          <w:rFonts w:asciiTheme="minorHAnsi" w:hAnsiTheme="minorHAnsi" w:cstheme="minorHAnsi"/>
          <w:b/>
          <w:bCs/>
          <w:color w:val="0070C0"/>
          <w:sz w:val="22"/>
        </w:rPr>
        <w:t>1</w:t>
      </w:r>
    </w:p>
    <w:p w14:paraId="3E5F10D9" w14:textId="77777777" w:rsidR="00D616C9" w:rsidRPr="00D16716" w:rsidRDefault="00D616C9" w:rsidP="00A81F3B">
      <w:pPr>
        <w:jc w:val="right"/>
        <w:rPr>
          <w:rFonts w:asciiTheme="minorHAnsi" w:hAnsiTheme="minorHAnsi" w:cstheme="minorHAnsi"/>
          <w:b/>
          <w:bCs/>
          <w:color w:val="0070C0"/>
          <w:sz w:val="22"/>
        </w:rPr>
      </w:pPr>
    </w:p>
    <w:p w14:paraId="1E9391F8" w14:textId="77777777" w:rsidR="00D616C9" w:rsidRPr="00D16716" w:rsidRDefault="00D616C9" w:rsidP="00D616C9">
      <w:pPr>
        <w:rPr>
          <w:rFonts w:asciiTheme="minorHAnsi" w:hAnsiTheme="minorHAnsi" w:cstheme="minorHAnsi"/>
          <w:b/>
          <w:sz w:val="22"/>
          <w:u w:val="single"/>
        </w:rPr>
      </w:pPr>
      <w:bookmarkStart w:id="7" w:name="_Hlk65221948"/>
      <w:bookmarkStart w:id="8" w:name="_Hlk64982069"/>
      <w:bookmarkStart w:id="9" w:name="_Hlk62637619"/>
      <w:r w:rsidRPr="00D16716">
        <w:rPr>
          <w:rFonts w:asciiTheme="minorHAnsi" w:hAnsiTheme="minorHAnsi" w:cstheme="minorHAnsi"/>
          <w:b/>
          <w:smallCaps/>
          <w:sz w:val="22"/>
          <w:u w:val="single"/>
        </w:rPr>
        <w:t>Chapter 2 Section 128b (1) (i) of the Local Government Reform Act 2014 2020 LCDC North, South &amp; West Cork Annual Reports:</w:t>
      </w:r>
    </w:p>
    <w:p w14:paraId="1E539CB4" w14:textId="77777777" w:rsidR="00D616C9" w:rsidRPr="00D16716" w:rsidRDefault="00D616C9" w:rsidP="00D616C9">
      <w:pPr>
        <w:ind w:left="1080"/>
        <w:jc w:val="both"/>
        <w:rPr>
          <w:rFonts w:asciiTheme="minorHAnsi" w:hAnsiTheme="minorHAnsi" w:cstheme="minorHAnsi"/>
          <w:b/>
          <w:sz w:val="22"/>
        </w:rPr>
      </w:pPr>
    </w:p>
    <w:p w14:paraId="08AF756B" w14:textId="77777777" w:rsidR="00D616C9" w:rsidRPr="00D16716" w:rsidRDefault="00D616C9" w:rsidP="00D616C9">
      <w:pPr>
        <w:jc w:val="both"/>
        <w:rPr>
          <w:rFonts w:asciiTheme="minorHAnsi" w:hAnsiTheme="minorHAnsi" w:cstheme="minorHAnsi"/>
          <w:sz w:val="22"/>
          <w:lang w:eastAsia="en-IE"/>
        </w:rPr>
      </w:pPr>
      <w:r w:rsidRPr="00D16716">
        <w:rPr>
          <w:rFonts w:asciiTheme="minorHAnsi" w:hAnsiTheme="minorHAnsi" w:cstheme="minorHAnsi"/>
          <w:sz w:val="22"/>
          <w:lang w:eastAsia="en-IE"/>
        </w:rPr>
        <w:t>Requirement of LCDC to prepare, adopt and submit to the local authority a report in relation to the performance of its functions for the previous year. North Cork LCDC Annual Report was adopted at meeting held on 15th February, West Cork and South Cork Annual Reports adopted at their meetings held on 25</w:t>
      </w:r>
      <w:r w:rsidRPr="00D16716">
        <w:rPr>
          <w:rFonts w:asciiTheme="minorHAnsi" w:hAnsiTheme="minorHAnsi" w:cstheme="minorHAnsi"/>
          <w:sz w:val="22"/>
          <w:vertAlign w:val="superscript"/>
          <w:lang w:eastAsia="en-IE"/>
        </w:rPr>
        <w:t>th</w:t>
      </w:r>
      <w:r w:rsidRPr="00D16716">
        <w:rPr>
          <w:rFonts w:asciiTheme="minorHAnsi" w:hAnsiTheme="minorHAnsi" w:cstheme="minorHAnsi"/>
          <w:sz w:val="22"/>
          <w:lang w:eastAsia="en-IE"/>
        </w:rPr>
        <w:t xml:space="preserve"> February.</w:t>
      </w:r>
    </w:p>
    <w:p w14:paraId="3752A47B" w14:textId="212FD52D" w:rsidR="00D616C9" w:rsidRPr="00D16716" w:rsidRDefault="00D616C9" w:rsidP="00D616C9">
      <w:pPr>
        <w:rPr>
          <w:rFonts w:asciiTheme="minorHAnsi" w:hAnsiTheme="minorHAnsi" w:cstheme="minorHAnsi"/>
          <w:sz w:val="22"/>
          <w:lang w:eastAsia="en-IE"/>
        </w:rPr>
      </w:pPr>
    </w:p>
    <w:p w14:paraId="4311D512" w14:textId="6A2E857F" w:rsidR="0003079A" w:rsidRPr="00D16716" w:rsidRDefault="0003079A" w:rsidP="00D616C9">
      <w:pPr>
        <w:rPr>
          <w:rFonts w:asciiTheme="minorHAnsi" w:hAnsiTheme="minorHAnsi" w:cstheme="minorHAnsi"/>
          <w:sz w:val="22"/>
          <w:lang w:eastAsia="en-IE"/>
        </w:rPr>
      </w:pPr>
      <w:r w:rsidRPr="00D16716">
        <w:rPr>
          <w:rFonts w:asciiTheme="minorHAnsi" w:hAnsiTheme="minorHAnsi" w:cstheme="minorHAnsi"/>
          <w:sz w:val="22"/>
          <w:lang w:eastAsia="en-IE"/>
        </w:rPr>
        <w:t>Members noted the Annual Reports for the North, South and West LCDC</w:t>
      </w:r>
      <w:r w:rsidR="00132D5A" w:rsidRPr="00D16716">
        <w:rPr>
          <w:rFonts w:asciiTheme="minorHAnsi" w:hAnsiTheme="minorHAnsi" w:cstheme="minorHAnsi"/>
          <w:sz w:val="22"/>
          <w:lang w:eastAsia="en-IE"/>
        </w:rPr>
        <w:t>s</w:t>
      </w:r>
      <w:r w:rsidRPr="00D16716">
        <w:rPr>
          <w:rFonts w:asciiTheme="minorHAnsi" w:hAnsiTheme="minorHAnsi" w:cstheme="minorHAnsi"/>
          <w:sz w:val="22"/>
          <w:lang w:eastAsia="en-IE"/>
        </w:rPr>
        <w:t>.</w:t>
      </w:r>
    </w:p>
    <w:p w14:paraId="773AEA37" w14:textId="77777777" w:rsidR="0003079A" w:rsidRPr="00D16716" w:rsidRDefault="0003079A" w:rsidP="00D616C9">
      <w:pPr>
        <w:rPr>
          <w:rFonts w:asciiTheme="minorHAnsi" w:hAnsiTheme="minorHAnsi" w:cstheme="minorHAnsi"/>
          <w:sz w:val="22"/>
          <w:lang w:eastAsia="en-IE"/>
        </w:rPr>
      </w:pPr>
    </w:p>
    <w:p w14:paraId="09BC5559" w14:textId="486D87DD" w:rsidR="00955C79" w:rsidRPr="00D16716" w:rsidRDefault="0003079A" w:rsidP="00955C79">
      <w:pPr>
        <w:jc w:val="both"/>
        <w:rPr>
          <w:rFonts w:asciiTheme="minorHAnsi" w:hAnsiTheme="minorHAnsi" w:cstheme="minorHAnsi"/>
          <w:bCs/>
          <w:iCs/>
          <w:sz w:val="22"/>
        </w:rPr>
      </w:pPr>
      <w:r w:rsidRPr="00D16716">
        <w:rPr>
          <w:rFonts w:asciiTheme="minorHAnsi" w:hAnsiTheme="minorHAnsi" w:cstheme="minorHAnsi"/>
          <w:bCs/>
          <w:iCs/>
          <w:sz w:val="22"/>
        </w:rPr>
        <w:t xml:space="preserve">During a discussion, Members made the following points: </w:t>
      </w:r>
    </w:p>
    <w:p w14:paraId="0584ECAB" w14:textId="6D80A3AE" w:rsidR="0003079A" w:rsidRPr="00D16716" w:rsidRDefault="00955C79" w:rsidP="0003079A">
      <w:pPr>
        <w:pStyle w:val="ListParagraph"/>
        <w:numPr>
          <w:ilvl w:val="0"/>
          <w:numId w:val="10"/>
        </w:numPr>
        <w:jc w:val="both"/>
        <w:rPr>
          <w:rFonts w:asciiTheme="minorHAnsi" w:hAnsiTheme="minorHAnsi" w:cstheme="minorHAnsi"/>
          <w:bCs/>
          <w:iCs/>
          <w:sz w:val="22"/>
          <w:szCs w:val="22"/>
        </w:rPr>
      </w:pPr>
      <w:r w:rsidRPr="00D16716">
        <w:rPr>
          <w:rFonts w:asciiTheme="minorHAnsi" w:hAnsiTheme="minorHAnsi" w:cstheme="minorHAnsi"/>
          <w:bCs/>
          <w:iCs/>
          <w:sz w:val="22"/>
          <w:szCs w:val="22"/>
        </w:rPr>
        <w:t xml:space="preserve">Members </w:t>
      </w:r>
      <w:r w:rsidR="0003079A" w:rsidRPr="00D16716">
        <w:rPr>
          <w:rFonts w:asciiTheme="minorHAnsi" w:hAnsiTheme="minorHAnsi" w:cstheme="minorHAnsi"/>
          <w:bCs/>
          <w:iCs/>
          <w:sz w:val="22"/>
          <w:szCs w:val="22"/>
        </w:rPr>
        <w:t>thanked the</w:t>
      </w:r>
      <w:r w:rsidRPr="00D16716">
        <w:rPr>
          <w:rFonts w:asciiTheme="minorHAnsi" w:hAnsiTheme="minorHAnsi" w:cstheme="minorHAnsi"/>
          <w:bCs/>
          <w:iCs/>
          <w:sz w:val="22"/>
          <w:szCs w:val="22"/>
        </w:rPr>
        <w:t xml:space="preserve"> staff of </w:t>
      </w:r>
      <w:r w:rsidR="00132D5A" w:rsidRPr="00D16716">
        <w:rPr>
          <w:rFonts w:asciiTheme="minorHAnsi" w:hAnsiTheme="minorHAnsi" w:cstheme="minorHAnsi"/>
          <w:bCs/>
          <w:iCs/>
          <w:sz w:val="22"/>
          <w:szCs w:val="22"/>
        </w:rPr>
        <w:t xml:space="preserve">the </w:t>
      </w:r>
      <w:r w:rsidRPr="00D16716">
        <w:rPr>
          <w:rFonts w:asciiTheme="minorHAnsi" w:hAnsiTheme="minorHAnsi" w:cstheme="minorHAnsi"/>
          <w:bCs/>
          <w:iCs/>
          <w:sz w:val="22"/>
          <w:szCs w:val="22"/>
        </w:rPr>
        <w:t xml:space="preserve">Economic Development </w:t>
      </w:r>
      <w:r w:rsidR="0003079A" w:rsidRPr="00D16716">
        <w:rPr>
          <w:rFonts w:asciiTheme="minorHAnsi" w:hAnsiTheme="minorHAnsi" w:cstheme="minorHAnsi"/>
          <w:bCs/>
          <w:iCs/>
          <w:sz w:val="22"/>
          <w:szCs w:val="22"/>
        </w:rPr>
        <w:t xml:space="preserve">Department </w:t>
      </w:r>
      <w:r w:rsidRPr="00D16716">
        <w:rPr>
          <w:rFonts w:asciiTheme="minorHAnsi" w:hAnsiTheme="minorHAnsi" w:cstheme="minorHAnsi"/>
          <w:bCs/>
          <w:iCs/>
          <w:sz w:val="22"/>
          <w:szCs w:val="22"/>
        </w:rPr>
        <w:t>on having worked so diligent</w:t>
      </w:r>
      <w:r w:rsidR="0003079A" w:rsidRPr="00D16716">
        <w:rPr>
          <w:rFonts w:asciiTheme="minorHAnsi" w:hAnsiTheme="minorHAnsi" w:cstheme="minorHAnsi"/>
          <w:bCs/>
          <w:iCs/>
          <w:sz w:val="22"/>
          <w:szCs w:val="22"/>
        </w:rPr>
        <w:t>ly</w:t>
      </w:r>
    </w:p>
    <w:p w14:paraId="1070DC6A" w14:textId="77350CA9" w:rsidR="00955C79" w:rsidRPr="00D16716" w:rsidRDefault="0003079A" w:rsidP="0003079A">
      <w:pPr>
        <w:pStyle w:val="ListParagraph"/>
        <w:numPr>
          <w:ilvl w:val="0"/>
          <w:numId w:val="10"/>
        </w:numPr>
        <w:jc w:val="both"/>
        <w:rPr>
          <w:rFonts w:asciiTheme="minorHAnsi" w:hAnsiTheme="minorHAnsi" w:cstheme="minorHAnsi"/>
          <w:bCs/>
          <w:iCs/>
          <w:sz w:val="22"/>
          <w:szCs w:val="22"/>
        </w:rPr>
      </w:pPr>
      <w:r w:rsidRPr="00D16716">
        <w:rPr>
          <w:rFonts w:asciiTheme="minorHAnsi" w:hAnsiTheme="minorHAnsi" w:cstheme="minorHAnsi"/>
          <w:bCs/>
          <w:iCs/>
          <w:sz w:val="22"/>
          <w:szCs w:val="22"/>
        </w:rPr>
        <w:t>Said there was great co-operation with the Local Development Companies</w:t>
      </w:r>
    </w:p>
    <w:p w14:paraId="68BD5701" w14:textId="6E9D9C15" w:rsidR="00D616C9" w:rsidRPr="00D16716" w:rsidRDefault="0003079A" w:rsidP="0003079A">
      <w:pPr>
        <w:pStyle w:val="ListParagraph"/>
        <w:numPr>
          <w:ilvl w:val="0"/>
          <w:numId w:val="10"/>
        </w:numPr>
        <w:jc w:val="both"/>
        <w:rPr>
          <w:rFonts w:asciiTheme="minorHAnsi" w:hAnsiTheme="minorHAnsi" w:cstheme="minorHAnsi"/>
          <w:bCs/>
          <w:iCs/>
          <w:sz w:val="22"/>
          <w:szCs w:val="22"/>
        </w:rPr>
      </w:pPr>
      <w:r w:rsidRPr="00D16716">
        <w:rPr>
          <w:rFonts w:asciiTheme="minorHAnsi" w:hAnsiTheme="minorHAnsi" w:cstheme="minorHAnsi"/>
          <w:bCs/>
          <w:iCs/>
          <w:sz w:val="22"/>
          <w:szCs w:val="22"/>
        </w:rPr>
        <w:t>Said much work was being done.</w:t>
      </w:r>
      <w:bookmarkEnd w:id="5"/>
    </w:p>
    <w:p w14:paraId="2F79B296" w14:textId="77777777" w:rsidR="0003079A" w:rsidRPr="00D16716" w:rsidRDefault="0003079A" w:rsidP="0003079A">
      <w:pPr>
        <w:pStyle w:val="ListParagraph"/>
        <w:jc w:val="both"/>
        <w:rPr>
          <w:rFonts w:asciiTheme="minorHAnsi" w:hAnsiTheme="minorHAnsi" w:cstheme="minorHAnsi"/>
          <w:bCs/>
          <w:iCs/>
          <w:sz w:val="22"/>
          <w:szCs w:val="22"/>
        </w:rPr>
      </w:pPr>
    </w:p>
    <w:p w14:paraId="18A9457A" w14:textId="4C6F8A78" w:rsidR="00955C79" w:rsidRPr="00D16716" w:rsidRDefault="00955C79" w:rsidP="00955C79">
      <w:pPr>
        <w:jc w:val="right"/>
        <w:rPr>
          <w:rFonts w:asciiTheme="minorHAnsi" w:hAnsiTheme="minorHAnsi" w:cstheme="minorHAnsi"/>
          <w:b/>
          <w:bCs/>
          <w:color w:val="0070C0"/>
          <w:sz w:val="22"/>
        </w:rPr>
      </w:pPr>
      <w:r w:rsidRPr="00D16716">
        <w:rPr>
          <w:rFonts w:asciiTheme="minorHAnsi" w:hAnsiTheme="minorHAnsi" w:cstheme="minorHAnsi"/>
          <w:b/>
          <w:bCs/>
          <w:color w:val="0070C0"/>
          <w:sz w:val="22"/>
        </w:rPr>
        <w:t>5</w:t>
      </w:r>
      <w:r w:rsidR="00F65BA7" w:rsidRPr="00D16716">
        <w:rPr>
          <w:rFonts w:asciiTheme="minorHAnsi" w:hAnsiTheme="minorHAnsi" w:cstheme="minorHAnsi"/>
          <w:b/>
          <w:bCs/>
          <w:color w:val="0070C0"/>
          <w:sz w:val="22"/>
        </w:rPr>
        <w:t>/</w:t>
      </w:r>
      <w:r w:rsidRPr="00D16716">
        <w:rPr>
          <w:rFonts w:asciiTheme="minorHAnsi" w:hAnsiTheme="minorHAnsi" w:cstheme="minorHAnsi"/>
          <w:b/>
          <w:bCs/>
          <w:color w:val="0070C0"/>
          <w:sz w:val="22"/>
        </w:rPr>
        <w:t>3</w:t>
      </w:r>
      <w:r w:rsidR="00F65BA7" w:rsidRPr="00D16716">
        <w:rPr>
          <w:rFonts w:asciiTheme="minorHAnsi" w:hAnsiTheme="minorHAnsi" w:cstheme="minorHAnsi"/>
          <w:b/>
          <w:bCs/>
          <w:color w:val="0070C0"/>
          <w:sz w:val="22"/>
        </w:rPr>
        <w:t>-</w:t>
      </w:r>
      <w:r w:rsidRPr="00D16716">
        <w:rPr>
          <w:rFonts w:asciiTheme="minorHAnsi" w:hAnsiTheme="minorHAnsi" w:cstheme="minorHAnsi"/>
          <w:b/>
          <w:bCs/>
          <w:color w:val="0070C0"/>
          <w:sz w:val="22"/>
        </w:rPr>
        <w:t>1</w:t>
      </w:r>
    </w:p>
    <w:p w14:paraId="722D2345" w14:textId="6D087CBD" w:rsidR="00955C79" w:rsidRPr="00D16716" w:rsidRDefault="00955C79" w:rsidP="00955C79">
      <w:pPr>
        <w:rPr>
          <w:rFonts w:asciiTheme="minorHAnsi" w:hAnsiTheme="minorHAnsi" w:cstheme="minorHAnsi"/>
          <w:b/>
          <w:smallCaps/>
          <w:sz w:val="22"/>
          <w:u w:val="single"/>
        </w:rPr>
      </w:pPr>
      <w:r w:rsidRPr="00D16716">
        <w:rPr>
          <w:rFonts w:asciiTheme="minorHAnsi" w:hAnsiTheme="minorHAnsi" w:cstheme="minorHAnsi"/>
          <w:b/>
          <w:smallCaps/>
          <w:sz w:val="22"/>
          <w:u w:val="single"/>
        </w:rPr>
        <w:t>Nomination to the Board of Údarás na Gaeltachta:</w:t>
      </w:r>
    </w:p>
    <w:p w14:paraId="79A6423D" w14:textId="77777777" w:rsidR="00955C79" w:rsidRPr="00D16716" w:rsidRDefault="00955C79" w:rsidP="00955C79">
      <w:pPr>
        <w:rPr>
          <w:rFonts w:asciiTheme="minorHAnsi" w:hAnsiTheme="minorHAnsi" w:cstheme="minorHAnsi"/>
          <w:b/>
          <w:smallCaps/>
          <w:sz w:val="22"/>
        </w:rPr>
      </w:pPr>
    </w:p>
    <w:p w14:paraId="1D6566A5" w14:textId="503A75B7" w:rsidR="00624E91" w:rsidRPr="00D16716" w:rsidRDefault="00624E91" w:rsidP="00624E91">
      <w:pPr>
        <w:tabs>
          <w:tab w:val="right" w:pos="9026"/>
        </w:tabs>
        <w:ind w:firstLine="709"/>
        <w:jc w:val="both"/>
        <w:rPr>
          <w:rFonts w:asciiTheme="minorHAnsi" w:hAnsiTheme="minorHAnsi" w:cstheme="minorHAnsi"/>
          <w:b/>
          <w:i/>
          <w:sz w:val="22"/>
        </w:rPr>
      </w:pPr>
      <w:r w:rsidRPr="00D16716">
        <w:rPr>
          <w:rFonts w:asciiTheme="minorHAnsi" w:hAnsiTheme="minorHAnsi" w:cstheme="minorHAnsi"/>
          <w:b/>
          <w:i/>
          <w:sz w:val="22"/>
        </w:rPr>
        <w:t xml:space="preserve">Proposed by Cllr. Seamus McGrath </w:t>
      </w:r>
      <w:r w:rsidRPr="00D16716">
        <w:rPr>
          <w:rFonts w:asciiTheme="minorHAnsi" w:hAnsiTheme="minorHAnsi" w:cstheme="minorHAnsi"/>
          <w:b/>
          <w:i/>
          <w:sz w:val="22"/>
        </w:rPr>
        <w:tab/>
      </w:r>
    </w:p>
    <w:p w14:paraId="561F9A36" w14:textId="77777777" w:rsidR="00624E91" w:rsidRPr="00D16716" w:rsidRDefault="00624E91" w:rsidP="00624E91">
      <w:pPr>
        <w:ind w:left="720" w:firstLine="720"/>
        <w:jc w:val="both"/>
        <w:rPr>
          <w:rFonts w:asciiTheme="minorHAnsi" w:hAnsiTheme="minorHAnsi" w:cstheme="minorHAnsi"/>
          <w:b/>
          <w:i/>
          <w:sz w:val="22"/>
        </w:rPr>
      </w:pPr>
    </w:p>
    <w:p w14:paraId="156BF465" w14:textId="1CF09343" w:rsidR="00624E91" w:rsidRPr="00D16716" w:rsidRDefault="00624E91" w:rsidP="00624E91">
      <w:pPr>
        <w:ind w:firstLine="720"/>
        <w:jc w:val="both"/>
        <w:rPr>
          <w:rFonts w:asciiTheme="minorHAnsi" w:hAnsiTheme="minorHAnsi" w:cstheme="minorHAnsi"/>
          <w:b/>
          <w:i/>
          <w:sz w:val="22"/>
        </w:rPr>
      </w:pPr>
      <w:r w:rsidRPr="00D16716">
        <w:rPr>
          <w:rFonts w:asciiTheme="minorHAnsi" w:hAnsiTheme="minorHAnsi" w:cstheme="minorHAnsi"/>
          <w:b/>
          <w:i/>
          <w:sz w:val="22"/>
        </w:rPr>
        <w:t xml:space="preserve">Seconded by Cllr. Frank O’Flynn </w:t>
      </w:r>
    </w:p>
    <w:p w14:paraId="544E2890" w14:textId="77777777" w:rsidR="0003079A" w:rsidRPr="00D16716" w:rsidRDefault="0003079A" w:rsidP="00624E91">
      <w:pPr>
        <w:ind w:firstLine="720"/>
        <w:jc w:val="both"/>
        <w:rPr>
          <w:rFonts w:asciiTheme="minorHAnsi" w:hAnsiTheme="minorHAnsi" w:cstheme="minorHAnsi"/>
          <w:b/>
          <w:i/>
          <w:sz w:val="22"/>
        </w:rPr>
      </w:pPr>
    </w:p>
    <w:p w14:paraId="6E946402" w14:textId="77777777" w:rsidR="0003079A" w:rsidRPr="00D16716" w:rsidRDefault="0003079A" w:rsidP="0003079A">
      <w:pPr>
        <w:jc w:val="both"/>
        <w:rPr>
          <w:rFonts w:asciiTheme="minorHAnsi" w:hAnsiTheme="minorHAnsi" w:cstheme="minorHAnsi"/>
          <w:b/>
          <w:bCs/>
          <w:sz w:val="22"/>
          <w:lang w:val="en-US"/>
        </w:rPr>
      </w:pPr>
      <w:r w:rsidRPr="00D16716">
        <w:rPr>
          <w:rFonts w:asciiTheme="minorHAnsi" w:hAnsiTheme="minorHAnsi" w:cstheme="minorHAnsi"/>
          <w:b/>
          <w:bCs/>
          <w:sz w:val="22"/>
          <w:lang w:val="en-US"/>
        </w:rPr>
        <w:t>RESOLVED:</w:t>
      </w:r>
    </w:p>
    <w:p w14:paraId="5ECE9C8C" w14:textId="4D0A9B35" w:rsidR="00955C79" w:rsidRPr="00D16716" w:rsidRDefault="00955C79" w:rsidP="00624E91">
      <w:pPr>
        <w:rPr>
          <w:rFonts w:asciiTheme="minorHAnsi" w:eastAsiaTheme="minorHAnsi" w:hAnsiTheme="minorHAnsi" w:cstheme="minorHAnsi"/>
          <w:b/>
          <w:bCs/>
          <w:color w:val="0070C0"/>
          <w:sz w:val="22"/>
        </w:rPr>
      </w:pPr>
    </w:p>
    <w:p w14:paraId="51A1E5D2" w14:textId="1F237280" w:rsidR="0003079A" w:rsidRPr="00D16716" w:rsidRDefault="0003079A" w:rsidP="0003079A">
      <w:pPr>
        <w:spacing w:after="200" w:line="276" w:lineRule="auto"/>
        <w:jc w:val="both"/>
        <w:rPr>
          <w:rFonts w:asciiTheme="minorHAnsi" w:hAnsiTheme="minorHAnsi" w:cstheme="minorHAnsi"/>
          <w:sz w:val="22"/>
          <w:lang w:val="ga-IE"/>
        </w:rPr>
      </w:pPr>
      <w:r w:rsidRPr="00D16716">
        <w:rPr>
          <w:rFonts w:asciiTheme="minorHAnsi" w:hAnsiTheme="minorHAnsi" w:cstheme="minorHAnsi"/>
          <w:sz w:val="22"/>
          <w:lang w:val="ga-IE"/>
        </w:rPr>
        <w:t>That Councillor Gobnait Moynihan is nominated to the Board of Úrdaras na Gaeltachta for the two year period from 2021 – 2023.</w:t>
      </w:r>
    </w:p>
    <w:p w14:paraId="38ADC4E3" w14:textId="77ABBB31" w:rsidR="00624E91" w:rsidRPr="00D16716" w:rsidRDefault="00624E91" w:rsidP="00624E91">
      <w:pPr>
        <w:jc w:val="right"/>
        <w:rPr>
          <w:rFonts w:asciiTheme="minorHAnsi" w:hAnsiTheme="minorHAnsi" w:cstheme="minorHAnsi"/>
          <w:b/>
          <w:bCs/>
          <w:color w:val="0070C0"/>
          <w:sz w:val="22"/>
        </w:rPr>
      </w:pPr>
      <w:r w:rsidRPr="00D16716">
        <w:rPr>
          <w:rFonts w:asciiTheme="minorHAnsi" w:hAnsiTheme="minorHAnsi" w:cstheme="minorHAnsi"/>
          <w:b/>
          <w:bCs/>
          <w:color w:val="0070C0"/>
          <w:sz w:val="22"/>
        </w:rPr>
        <w:t>6/3-1</w:t>
      </w:r>
    </w:p>
    <w:p w14:paraId="69AF100D" w14:textId="79235007" w:rsidR="00624E91" w:rsidRPr="00D16716" w:rsidRDefault="00624E91" w:rsidP="00624E91">
      <w:pPr>
        <w:rPr>
          <w:rFonts w:asciiTheme="minorHAnsi" w:hAnsiTheme="minorHAnsi" w:cstheme="minorHAnsi"/>
          <w:b/>
          <w:smallCaps/>
          <w:sz w:val="22"/>
          <w:u w:val="single"/>
        </w:rPr>
      </w:pPr>
      <w:r w:rsidRPr="00D16716">
        <w:rPr>
          <w:rFonts w:asciiTheme="minorHAnsi" w:hAnsiTheme="minorHAnsi" w:cstheme="minorHAnsi"/>
          <w:b/>
          <w:smallCaps/>
          <w:sz w:val="22"/>
          <w:u w:val="single"/>
        </w:rPr>
        <w:t>Section 85 of The Local Government Act, 2001 (As Amended):</w:t>
      </w:r>
    </w:p>
    <w:p w14:paraId="7C07B9EE" w14:textId="77777777" w:rsidR="00624E91" w:rsidRPr="00D16716" w:rsidRDefault="00624E91" w:rsidP="00624E91">
      <w:pPr>
        <w:ind w:left="720"/>
        <w:jc w:val="both"/>
        <w:rPr>
          <w:rFonts w:asciiTheme="minorHAnsi" w:hAnsiTheme="minorHAnsi" w:cstheme="minorHAnsi"/>
          <w:b/>
          <w:bCs/>
          <w:sz w:val="22"/>
        </w:rPr>
      </w:pPr>
    </w:p>
    <w:p w14:paraId="4F74DF4A" w14:textId="0EE13B07" w:rsidR="00624E91" w:rsidRPr="00D16716" w:rsidRDefault="00624E91" w:rsidP="00624E91">
      <w:pPr>
        <w:jc w:val="both"/>
        <w:rPr>
          <w:rFonts w:asciiTheme="minorHAnsi" w:hAnsiTheme="minorHAnsi" w:cstheme="minorHAnsi"/>
          <w:sz w:val="22"/>
          <w:lang w:val="en-US"/>
        </w:rPr>
      </w:pPr>
      <w:r w:rsidRPr="00D16716">
        <w:rPr>
          <w:rFonts w:asciiTheme="minorHAnsi" w:hAnsiTheme="minorHAnsi" w:cstheme="minorHAnsi"/>
          <w:sz w:val="22"/>
          <w:lang w:val="en-US"/>
        </w:rPr>
        <w:t xml:space="preserve">Section 85 </w:t>
      </w:r>
      <w:r w:rsidR="00132D5A" w:rsidRPr="00D16716">
        <w:rPr>
          <w:rFonts w:asciiTheme="minorHAnsi" w:hAnsiTheme="minorHAnsi" w:cstheme="minorHAnsi"/>
          <w:sz w:val="22"/>
          <w:lang w:val="en-US"/>
        </w:rPr>
        <w:t>A</w:t>
      </w:r>
      <w:r w:rsidRPr="00D16716">
        <w:rPr>
          <w:rFonts w:asciiTheme="minorHAnsi" w:hAnsiTheme="minorHAnsi" w:cstheme="minorHAnsi"/>
          <w:sz w:val="22"/>
          <w:lang w:val="en-US"/>
        </w:rPr>
        <w:t>greement between Cork County Council and Cork City Council to allow the County to deliver flooding relief works at Primrose Hill, Tower, Co. Cork.</w:t>
      </w:r>
    </w:p>
    <w:p w14:paraId="51A6EF3A" w14:textId="1DE76E75" w:rsidR="00624E91" w:rsidRPr="00D16716" w:rsidRDefault="00624E91" w:rsidP="003611D4">
      <w:pPr>
        <w:jc w:val="both"/>
        <w:rPr>
          <w:rFonts w:asciiTheme="minorHAnsi" w:hAnsiTheme="minorHAnsi" w:cstheme="minorHAnsi"/>
          <w:sz w:val="22"/>
          <w:lang w:val="en-US"/>
        </w:rPr>
      </w:pPr>
    </w:p>
    <w:p w14:paraId="5EBAEF3D" w14:textId="0D831195" w:rsidR="003611D4" w:rsidRPr="00D16716" w:rsidRDefault="003611D4" w:rsidP="003611D4">
      <w:pPr>
        <w:tabs>
          <w:tab w:val="right" w:pos="9026"/>
        </w:tabs>
        <w:ind w:firstLine="709"/>
        <w:jc w:val="both"/>
        <w:rPr>
          <w:rFonts w:asciiTheme="minorHAnsi" w:hAnsiTheme="minorHAnsi" w:cstheme="minorHAnsi"/>
          <w:b/>
          <w:i/>
          <w:sz w:val="22"/>
        </w:rPr>
      </w:pPr>
      <w:r w:rsidRPr="00D16716">
        <w:rPr>
          <w:rFonts w:asciiTheme="minorHAnsi" w:hAnsiTheme="minorHAnsi" w:cstheme="minorHAnsi"/>
          <w:b/>
          <w:i/>
          <w:sz w:val="22"/>
        </w:rPr>
        <w:t xml:space="preserve">Proposed by Cllr. Mary Linehan Foley </w:t>
      </w:r>
      <w:r w:rsidRPr="00D16716">
        <w:rPr>
          <w:rFonts w:asciiTheme="minorHAnsi" w:hAnsiTheme="minorHAnsi" w:cstheme="minorHAnsi"/>
          <w:b/>
          <w:i/>
          <w:sz w:val="22"/>
        </w:rPr>
        <w:tab/>
      </w:r>
    </w:p>
    <w:p w14:paraId="4478CE3A" w14:textId="77777777" w:rsidR="003611D4" w:rsidRPr="00D16716" w:rsidRDefault="003611D4" w:rsidP="003611D4">
      <w:pPr>
        <w:ind w:left="720" w:firstLine="720"/>
        <w:jc w:val="both"/>
        <w:rPr>
          <w:rFonts w:asciiTheme="minorHAnsi" w:hAnsiTheme="minorHAnsi" w:cstheme="minorHAnsi"/>
          <w:b/>
          <w:i/>
          <w:sz w:val="22"/>
        </w:rPr>
      </w:pPr>
    </w:p>
    <w:p w14:paraId="698C6374" w14:textId="3D441D42" w:rsidR="003611D4" w:rsidRPr="00D16716" w:rsidRDefault="003611D4" w:rsidP="003611D4">
      <w:pPr>
        <w:ind w:firstLine="720"/>
        <w:jc w:val="both"/>
        <w:rPr>
          <w:rFonts w:asciiTheme="minorHAnsi" w:hAnsiTheme="minorHAnsi" w:cstheme="minorHAnsi"/>
          <w:b/>
          <w:i/>
          <w:sz w:val="22"/>
        </w:rPr>
      </w:pPr>
      <w:r w:rsidRPr="00D16716">
        <w:rPr>
          <w:rFonts w:asciiTheme="minorHAnsi" w:hAnsiTheme="minorHAnsi" w:cstheme="minorHAnsi"/>
          <w:b/>
          <w:i/>
          <w:sz w:val="22"/>
        </w:rPr>
        <w:t xml:space="preserve">Seconded by Cllr. Seamus McGrath </w:t>
      </w:r>
    </w:p>
    <w:p w14:paraId="52854BD4" w14:textId="49D057EB" w:rsidR="003611D4" w:rsidRPr="00D16716" w:rsidRDefault="003611D4" w:rsidP="003611D4">
      <w:pPr>
        <w:jc w:val="both"/>
        <w:rPr>
          <w:rFonts w:asciiTheme="minorHAnsi" w:hAnsiTheme="minorHAnsi" w:cstheme="minorHAnsi"/>
          <w:sz w:val="22"/>
          <w:lang w:val="en-US"/>
        </w:rPr>
      </w:pPr>
    </w:p>
    <w:p w14:paraId="58C9B919" w14:textId="6661FC0A" w:rsidR="003611D4" w:rsidRPr="00D16716" w:rsidRDefault="003611D4" w:rsidP="003611D4">
      <w:pPr>
        <w:jc w:val="both"/>
        <w:rPr>
          <w:rFonts w:asciiTheme="minorHAnsi" w:hAnsiTheme="minorHAnsi" w:cstheme="minorHAnsi"/>
          <w:b/>
          <w:bCs/>
          <w:sz w:val="22"/>
          <w:lang w:val="en-US"/>
        </w:rPr>
      </w:pPr>
      <w:r w:rsidRPr="00D16716">
        <w:rPr>
          <w:rFonts w:asciiTheme="minorHAnsi" w:hAnsiTheme="minorHAnsi" w:cstheme="minorHAnsi"/>
          <w:b/>
          <w:bCs/>
          <w:sz w:val="22"/>
          <w:lang w:val="en-US"/>
        </w:rPr>
        <w:t>RESOLVED:</w:t>
      </w:r>
    </w:p>
    <w:p w14:paraId="580EFBCD" w14:textId="77777777" w:rsidR="003611D4" w:rsidRPr="00D16716" w:rsidRDefault="003611D4" w:rsidP="003611D4">
      <w:pPr>
        <w:jc w:val="both"/>
        <w:rPr>
          <w:rFonts w:asciiTheme="minorHAnsi" w:hAnsiTheme="minorHAnsi" w:cstheme="minorHAnsi"/>
          <w:sz w:val="22"/>
          <w:lang w:val="en-US"/>
        </w:rPr>
      </w:pPr>
    </w:p>
    <w:p w14:paraId="0C3459A4" w14:textId="0950CE82" w:rsidR="00624E91" w:rsidRPr="00D16716" w:rsidRDefault="0003079A" w:rsidP="00624E91">
      <w:pPr>
        <w:jc w:val="both"/>
        <w:rPr>
          <w:rFonts w:asciiTheme="minorHAnsi" w:hAnsiTheme="minorHAnsi" w:cstheme="minorHAnsi"/>
          <w:sz w:val="22"/>
        </w:rPr>
      </w:pPr>
      <w:r w:rsidRPr="00D16716">
        <w:rPr>
          <w:rFonts w:asciiTheme="minorHAnsi" w:hAnsiTheme="minorHAnsi" w:cstheme="minorHAnsi"/>
          <w:sz w:val="22"/>
        </w:rPr>
        <w:t>That p</w:t>
      </w:r>
      <w:r w:rsidR="00624E91" w:rsidRPr="00D16716">
        <w:rPr>
          <w:rFonts w:asciiTheme="minorHAnsi" w:hAnsiTheme="minorHAnsi" w:cstheme="minorHAnsi"/>
          <w:sz w:val="22"/>
        </w:rPr>
        <w:t xml:space="preserve">ursuant to Section 85 of the Local Government Act 2001 as amended, Cork County Council will enter into an Agreement with Cork City Council whereby Cork County Council will carry out all of the necessary duties and functions of Cork City Council in respect of delivering the flooding relief works </w:t>
      </w:r>
      <w:r w:rsidR="00624E91" w:rsidRPr="00D16716">
        <w:rPr>
          <w:rFonts w:asciiTheme="minorHAnsi" w:hAnsiTheme="minorHAnsi" w:cstheme="minorHAnsi"/>
          <w:sz w:val="22"/>
        </w:rPr>
        <w:lastRenderedPageBreak/>
        <w:t>project at Primrose Hill, Tower, Co. Cork with the exception of obtaining any necessary planning approvals and undertaking public consultation procedures as required under the Planning and Development Acts and Regulations. It is hereby resolved under Section 85 of the Local Government Act 2001 as amended to enter into Agreement with Cork City Council for the provision of the services as outlined.</w:t>
      </w:r>
    </w:p>
    <w:p w14:paraId="340410CA" w14:textId="1B04EC4E" w:rsidR="00624E91" w:rsidRPr="00D16716" w:rsidRDefault="00624E91" w:rsidP="00624E91">
      <w:pPr>
        <w:rPr>
          <w:rFonts w:asciiTheme="minorHAnsi" w:eastAsiaTheme="minorHAnsi" w:hAnsiTheme="minorHAnsi" w:cstheme="minorHAnsi"/>
          <w:b/>
          <w:bCs/>
          <w:color w:val="0070C0"/>
          <w:sz w:val="22"/>
        </w:rPr>
      </w:pPr>
    </w:p>
    <w:p w14:paraId="319C5F45" w14:textId="77777777" w:rsidR="003611D4" w:rsidRPr="00D16716" w:rsidRDefault="003611D4" w:rsidP="003611D4">
      <w:pPr>
        <w:jc w:val="right"/>
        <w:rPr>
          <w:rFonts w:asciiTheme="minorHAnsi" w:hAnsiTheme="minorHAnsi" w:cstheme="minorHAnsi"/>
          <w:b/>
          <w:bCs/>
          <w:smallCaps/>
          <w:color w:val="0070C0"/>
          <w:sz w:val="22"/>
        </w:rPr>
      </w:pPr>
      <w:r w:rsidRPr="00D16716">
        <w:rPr>
          <w:rFonts w:asciiTheme="minorHAnsi" w:hAnsiTheme="minorHAnsi" w:cstheme="minorHAnsi"/>
          <w:b/>
          <w:bCs/>
          <w:smallCaps/>
          <w:color w:val="0070C0"/>
          <w:sz w:val="22"/>
        </w:rPr>
        <w:t>7/3-1</w:t>
      </w:r>
    </w:p>
    <w:p w14:paraId="56FFA36C" w14:textId="77777777" w:rsidR="003611D4" w:rsidRPr="00D16716" w:rsidRDefault="003611D4" w:rsidP="003611D4">
      <w:pPr>
        <w:jc w:val="right"/>
        <w:rPr>
          <w:rFonts w:asciiTheme="minorHAnsi" w:hAnsiTheme="minorHAnsi" w:cstheme="minorHAnsi"/>
          <w:b/>
          <w:bCs/>
          <w:smallCaps/>
          <w:color w:val="0070C0"/>
          <w:sz w:val="22"/>
        </w:rPr>
      </w:pPr>
    </w:p>
    <w:bookmarkEnd w:id="7"/>
    <w:bookmarkEnd w:id="8"/>
    <w:bookmarkEnd w:id="6"/>
    <w:bookmarkEnd w:id="9"/>
    <w:p w14:paraId="6AAE2CDD" w14:textId="77777777" w:rsidR="00F6726A" w:rsidRPr="00D16716" w:rsidRDefault="00F6726A" w:rsidP="00F6726A">
      <w:pPr>
        <w:rPr>
          <w:rFonts w:asciiTheme="minorHAnsi" w:eastAsia="Times New Roman" w:hAnsiTheme="minorHAnsi" w:cstheme="minorHAnsi"/>
          <w:sz w:val="22"/>
        </w:rPr>
      </w:pPr>
      <w:r w:rsidRPr="00D16716">
        <w:rPr>
          <w:rFonts w:asciiTheme="minorHAnsi" w:hAnsiTheme="minorHAnsi" w:cstheme="minorHAnsi"/>
          <w:b/>
          <w:bCs/>
          <w:smallCaps/>
          <w:sz w:val="22"/>
          <w:u w:val="single"/>
        </w:rPr>
        <w:t>The Planning &amp; Development Act 2000 (as amended) &amp; Planning &amp; Development (Strategic Infrastructure) Act 2006.</w:t>
      </w:r>
    </w:p>
    <w:p w14:paraId="36FC19E4" w14:textId="77777777" w:rsidR="00F6726A" w:rsidRPr="00D16716" w:rsidRDefault="00F6726A" w:rsidP="00F6726A">
      <w:pPr>
        <w:ind w:left="720"/>
        <w:rPr>
          <w:rFonts w:asciiTheme="minorHAnsi" w:hAnsiTheme="minorHAnsi" w:cstheme="minorHAnsi"/>
          <w:sz w:val="22"/>
        </w:rPr>
      </w:pPr>
    </w:p>
    <w:p w14:paraId="007A001F" w14:textId="77777777" w:rsidR="00F6726A" w:rsidRPr="00D16716" w:rsidRDefault="00F6726A" w:rsidP="00F6726A">
      <w:pPr>
        <w:jc w:val="both"/>
        <w:rPr>
          <w:rFonts w:asciiTheme="minorHAnsi" w:hAnsiTheme="minorHAnsi" w:cstheme="minorHAnsi"/>
          <w:i/>
          <w:iCs/>
          <w:sz w:val="22"/>
        </w:rPr>
      </w:pPr>
      <w:r w:rsidRPr="00D16716">
        <w:rPr>
          <w:rFonts w:asciiTheme="minorHAnsi" w:hAnsiTheme="minorHAnsi" w:cstheme="minorHAnsi"/>
          <w:i/>
          <w:iCs/>
          <w:sz w:val="22"/>
        </w:rPr>
        <w:t>Consideration of the Planning Authority report in accordance with the requirements of Section 37E (4) and 37E (5) of the Planning and Development Act 2000 (as amended). Strategic Infrastructure Development Application – Curns Energy Ltd.</w:t>
      </w:r>
    </w:p>
    <w:p w14:paraId="636352E4" w14:textId="77777777" w:rsidR="00F6726A" w:rsidRPr="00D16716" w:rsidRDefault="00F6726A" w:rsidP="00F6726A">
      <w:pPr>
        <w:jc w:val="both"/>
        <w:rPr>
          <w:rFonts w:asciiTheme="minorHAnsi" w:hAnsiTheme="minorHAnsi" w:cstheme="minorHAnsi"/>
          <w:sz w:val="22"/>
        </w:rPr>
      </w:pPr>
    </w:p>
    <w:p w14:paraId="746FE66B" w14:textId="77777777" w:rsidR="00F6726A" w:rsidRPr="00D16716" w:rsidRDefault="00F6726A" w:rsidP="00F6726A">
      <w:pPr>
        <w:jc w:val="both"/>
        <w:rPr>
          <w:rFonts w:asciiTheme="minorHAnsi" w:hAnsiTheme="minorHAnsi" w:cstheme="minorHAnsi"/>
          <w:sz w:val="22"/>
        </w:rPr>
      </w:pPr>
      <w:r w:rsidRPr="00D16716">
        <w:rPr>
          <w:rFonts w:asciiTheme="minorHAnsi" w:hAnsiTheme="minorHAnsi" w:cstheme="minorHAnsi"/>
          <w:sz w:val="22"/>
        </w:rPr>
        <w:t>Mr. Michael Lynch, Director of Service, Planning Department outlined that an application had been made to An Bord Pleanála by Curns Energy Ltd on 8</w:t>
      </w:r>
      <w:r w:rsidRPr="00D16716">
        <w:rPr>
          <w:rFonts w:asciiTheme="minorHAnsi" w:hAnsiTheme="minorHAnsi" w:cstheme="minorHAnsi"/>
          <w:sz w:val="22"/>
          <w:vertAlign w:val="superscript"/>
        </w:rPr>
        <w:t>th</w:t>
      </w:r>
      <w:r w:rsidRPr="00D16716">
        <w:rPr>
          <w:rFonts w:asciiTheme="minorHAnsi" w:hAnsiTheme="minorHAnsi" w:cstheme="minorHAnsi"/>
          <w:sz w:val="22"/>
        </w:rPr>
        <w:t xml:space="preserve"> January, 2021. The application was for a proposed development comprising the construction of up to 17 No. wind turbines with a maximum overall blade tip height of up to 150 metres and 1 No. Meteorological Mast with a maximum height of up to 112 metres. The proposed development is located within the townlands Lyremountain, Lyre, Ballyanthony, Knockanarig, Breeda, Rearour North and Rearour South, County Cork and Lyrenacarriga (and other townlands) County Waterford. </w:t>
      </w:r>
    </w:p>
    <w:p w14:paraId="03E78A44" w14:textId="77777777" w:rsidR="00F6726A" w:rsidRPr="00D16716" w:rsidRDefault="00F6726A" w:rsidP="00F6726A">
      <w:pPr>
        <w:jc w:val="both"/>
        <w:rPr>
          <w:rFonts w:asciiTheme="minorHAnsi" w:hAnsiTheme="minorHAnsi" w:cstheme="minorHAnsi"/>
          <w:sz w:val="22"/>
        </w:rPr>
      </w:pPr>
    </w:p>
    <w:p w14:paraId="64AFFBB0" w14:textId="77777777" w:rsidR="00F6726A" w:rsidRPr="00D16716" w:rsidRDefault="00F6726A" w:rsidP="00F6726A">
      <w:pPr>
        <w:jc w:val="both"/>
        <w:rPr>
          <w:rFonts w:asciiTheme="minorHAnsi" w:hAnsiTheme="minorHAnsi" w:cstheme="minorHAnsi"/>
          <w:sz w:val="22"/>
        </w:rPr>
      </w:pPr>
      <w:r w:rsidRPr="00D16716">
        <w:rPr>
          <w:rFonts w:asciiTheme="minorHAnsi" w:hAnsiTheme="minorHAnsi" w:cstheme="minorHAnsi"/>
          <w:sz w:val="22"/>
        </w:rPr>
        <w:t>Members asked if a deferral to allow time for further review of the Planning Authority report was possible. The Chief Executive informed Members that the report must be submitted to An Bord Pleanála by 19</w:t>
      </w:r>
      <w:r w:rsidRPr="00D16716">
        <w:rPr>
          <w:rFonts w:asciiTheme="minorHAnsi" w:hAnsiTheme="minorHAnsi" w:cstheme="minorHAnsi"/>
          <w:sz w:val="22"/>
          <w:vertAlign w:val="superscript"/>
        </w:rPr>
        <w:t>th</w:t>
      </w:r>
      <w:r w:rsidRPr="00D16716">
        <w:rPr>
          <w:rFonts w:asciiTheme="minorHAnsi" w:hAnsiTheme="minorHAnsi" w:cstheme="minorHAnsi"/>
          <w:sz w:val="22"/>
        </w:rPr>
        <w:t xml:space="preserve"> March 2021 so had to be considered at this meeting.</w:t>
      </w:r>
    </w:p>
    <w:p w14:paraId="4E57767D" w14:textId="77777777" w:rsidR="00F6726A" w:rsidRPr="00D16716" w:rsidRDefault="00F6726A" w:rsidP="00F6726A">
      <w:pPr>
        <w:jc w:val="both"/>
        <w:rPr>
          <w:rFonts w:asciiTheme="minorHAnsi" w:hAnsiTheme="minorHAnsi" w:cstheme="minorHAnsi"/>
          <w:sz w:val="22"/>
        </w:rPr>
      </w:pPr>
    </w:p>
    <w:p w14:paraId="0C69744D" w14:textId="77777777" w:rsidR="00F6726A" w:rsidRPr="00D16716" w:rsidRDefault="00F6726A" w:rsidP="00F6726A">
      <w:pPr>
        <w:jc w:val="both"/>
        <w:rPr>
          <w:rFonts w:asciiTheme="minorHAnsi" w:hAnsiTheme="minorHAnsi" w:cstheme="minorHAnsi"/>
          <w:sz w:val="22"/>
        </w:rPr>
      </w:pPr>
      <w:r w:rsidRPr="00D16716">
        <w:rPr>
          <w:rFonts w:asciiTheme="minorHAnsi" w:hAnsiTheme="minorHAnsi" w:cstheme="minorHAnsi"/>
          <w:sz w:val="22"/>
        </w:rPr>
        <w:t>The Chief Executive told the meeting that the Planning Authority’s report to An Bord Pleanála had been prepared  in accordance with the requirements of Section 37E (4) and 37E (5) of the Planning and Development Act 2000 (as amended) on the Strategic Infrastructure Development application to An Bord Pleanála  from Curns Energy Ltd.</w:t>
      </w:r>
    </w:p>
    <w:p w14:paraId="449F6E1C" w14:textId="77777777" w:rsidR="00F6726A" w:rsidRPr="00D16716" w:rsidRDefault="00F6726A" w:rsidP="00F6726A">
      <w:pPr>
        <w:jc w:val="both"/>
        <w:rPr>
          <w:rFonts w:asciiTheme="minorHAnsi" w:hAnsiTheme="minorHAnsi" w:cstheme="minorHAnsi"/>
          <w:sz w:val="22"/>
          <w:lang w:val="en-GB"/>
        </w:rPr>
      </w:pPr>
    </w:p>
    <w:p w14:paraId="33501498" w14:textId="77777777" w:rsidR="00F6726A" w:rsidRPr="00D16716" w:rsidRDefault="00F6726A" w:rsidP="00F6726A">
      <w:pPr>
        <w:jc w:val="both"/>
        <w:rPr>
          <w:rFonts w:asciiTheme="minorHAnsi" w:hAnsiTheme="minorHAnsi" w:cstheme="minorHAnsi"/>
          <w:sz w:val="22"/>
        </w:rPr>
      </w:pPr>
      <w:r w:rsidRPr="00D16716">
        <w:rPr>
          <w:rFonts w:asciiTheme="minorHAnsi" w:hAnsiTheme="minorHAnsi" w:cstheme="minorHAnsi"/>
          <w:sz w:val="22"/>
        </w:rPr>
        <w:t>He said the report was presented to Members for their consideration and that he was seeking the views of the Members on the proposed development.</w:t>
      </w:r>
    </w:p>
    <w:p w14:paraId="2232DEB1" w14:textId="77777777" w:rsidR="00F6726A" w:rsidRPr="00D16716" w:rsidRDefault="00F6726A" w:rsidP="00F6726A">
      <w:pPr>
        <w:jc w:val="both"/>
        <w:rPr>
          <w:rFonts w:asciiTheme="minorHAnsi" w:hAnsiTheme="minorHAnsi" w:cstheme="minorHAnsi"/>
          <w:sz w:val="22"/>
        </w:rPr>
      </w:pPr>
    </w:p>
    <w:p w14:paraId="1495ED1E" w14:textId="77777777" w:rsidR="00F6726A" w:rsidRPr="00D16716" w:rsidRDefault="00F6726A" w:rsidP="00F6726A">
      <w:pPr>
        <w:jc w:val="both"/>
        <w:rPr>
          <w:rFonts w:asciiTheme="minorHAnsi" w:hAnsiTheme="minorHAnsi" w:cstheme="minorHAnsi"/>
          <w:sz w:val="22"/>
        </w:rPr>
      </w:pPr>
      <w:r w:rsidRPr="00D16716">
        <w:rPr>
          <w:rFonts w:asciiTheme="minorHAnsi" w:hAnsiTheme="minorHAnsi" w:cstheme="minorHAnsi"/>
          <w:sz w:val="22"/>
        </w:rPr>
        <w:t>The Chief Executive said that the Planning Authority must submit a report to An Bord Pleanála and Members can, by resolution, append recommendations to the report to An Bord Pleanála. The Meetings Administrator record of the meeting will also be attached to the report.</w:t>
      </w:r>
    </w:p>
    <w:p w14:paraId="56B64FF2" w14:textId="77777777" w:rsidR="00F6726A" w:rsidRPr="00D16716" w:rsidRDefault="00F6726A" w:rsidP="00F6726A">
      <w:pPr>
        <w:jc w:val="both"/>
        <w:rPr>
          <w:rFonts w:asciiTheme="minorHAnsi" w:hAnsiTheme="minorHAnsi" w:cstheme="minorHAnsi"/>
          <w:sz w:val="22"/>
        </w:rPr>
      </w:pPr>
      <w:r w:rsidRPr="00D16716">
        <w:rPr>
          <w:rFonts w:asciiTheme="minorHAnsi" w:hAnsiTheme="minorHAnsi" w:cstheme="minorHAnsi"/>
          <w:sz w:val="22"/>
        </w:rPr>
        <w:t xml:space="preserve"> </w:t>
      </w:r>
    </w:p>
    <w:p w14:paraId="2B25CBA9" w14:textId="77777777" w:rsidR="00F6726A" w:rsidRPr="00D16716" w:rsidRDefault="00F6726A" w:rsidP="00F6726A">
      <w:pPr>
        <w:jc w:val="both"/>
        <w:rPr>
          <w:rFonts w:asciiTheme="minorHAnsi" w:hAnsiTheme="minorHAnsi" w:cstheme="minorHAnsi"/>
          <w:sz w:val="22"/>
        </w:rPr>
      </w:pPr>
      <w:r w:rsidRPr="00D16716">
        <w:rPr>
          <w:rFonts w:asciiTheme="minorHAnsi" w:hAnsiTheme="minorHAnsi" w:cstheme="minorHAnsi"/>
          <w:sz w:val="22"/>
        </w:rPr>
        <w:t>During this discussion the Members made the following points:</w:t>
      </w:r>
    </w:p>
    <w:p w14:paraId="6402D694" w14:textId="77777777" w:rsidR="00F6726A" w:rsidRPr="00D16716" w:rsidRDefault="00F6726A" w:rsidP="00F6726A">
      <w:pPr>
        <w:jc w:val="both"/>
        <w:rPr>
          <w:rFonts w:asciiTheme="minorHAnsi" w:hAnsiTheme="minorHAnsi" w:cstheme="minorHAnsi"/>
          <w:sz w:val="22"/>
        </w:rPr>
      </w:pPr>
    </w:p>
    <w:p w14:paraId="5BEED0D8" w14:textId="77777777" w:rsidR="00F6726A" w:rsidRPr="00D16716" w:rsidRDefault="00F6726A" w:rsidP="00F6726A">
      <w:pPr>
        <w:pStyle w:val="ListParagraph"/>
        <w:numPr>
          <w:ilvl w:val="0"/>
          <w:numId w:val="8"/>
        </w:numPr>
        <w:jc w:val="both"/>
        <w:rPr>
          <w:rFonts w:asciiTheme="minorHAnsi" w:hAnsiTheme="minorHAnsi" w:cstheme="minorHAnsi"/>
          <w:sz w:val="22"/>
          <w:szCs w:val="22"/>
        </w:rPr>
      </w:pPr>
      <w:r w:rsidRPr="00D16716">
        <w:rPr>
          <w:rFonts w:asciiTheme="minorHAnsi" w:hAnsiTheme="minorHAnsi" w:cstheme="minorHAnsi"/>
          <w:sz w:val="22"/>
          <w:szCs w:val="22"/>
        </w:rPr>
        <w:t>Members expressed concerns on location of turbines and proximity to homes</w:t>
      </w:r>
    </w:p>
    <w:p w14:paraId="73CEC994" w14:textId="77777777" w:rsidR="00F6726A" w:rsidRPr="00D16716" w:rsidRDefault="00F6726A" w:rsidP="00F6726A">
      <w:pPr>
        <w:pStyle w:val="ListParagraph"/>
        <w:numPr>
          <w:ilvl w:val="0"/>
          <w:numId w:val="8"/>
        </w:numPr>
        <w:jc w:val="both"/>
        <w:rPr>
          <w:rFonts w:asciiTheme="minorHAnsi" w:hAnsiTheme="minorHAnsi" w:cstheme="minorHAnsi"/>
          <w:sz w:val="22"/>
          <w:szCs w:val="22"/>
        </w:rPr>
      </w:pPr>
      <w:r w:rsidRPr="00D16716">
        <w:rPr>
          <w:rFonts w:asciiTheme="minorHAnsi" w:hAnsiTheme="minorHAnsi" w:cstheme="minorHAnsi"/>
          <w:sz w:val="22"/>
          <w:szCs w:val="22"/>
        </w:rPr>
        <w:t>Majority of Members expressed the need to reject the application as a Council</w:t>
      </w:r>
    </w:p>
    <w:p w14:paraId="5F182E2C" w14:textId="77777777" w:rsidR="00F6726A" w:rsidRPr="00D16716" w:rsidRDefault="00F6726A" w:rsidP="00F6726A">
      <w:pPr>
        <w:pStyle w:val="ListParagraph"/>
        <w:numPr>
          <w:ilvl w:val="0"/>
          <w:numId w:val="8"/>
        </w:numPr>
        <w:jc w:val="both"/>
        <w:rPr>
          <w:rFonts w:asciiTheme="minorHAnsi" w:hAnsiTheme="minorHAnsi" w:cstheme="minorHAnsi"/>
          <w:sz w:val="22"/>
          <w:szCs w:val="22"/>
        </w:rPr>
      </w:pPr>
      <w:r w:rsidRPr="00D16716">
        <w:rPr>
          <w:rFonts w:asciiTheme="minorHAnsi" w:hAnsiTheme="minorHAnsi" w:cstheme="minorHAnsi"/>
          <w:sz w:val="22"/>
          <w:szCs w:val="22"/>
        </w:rPr>
        <w:t>Members said that there was inadequate public consultation in the area and citizens are not being heard and that workshops should have been held with the communities</w:t>
      </w:r>
    </w:p>
    <w:p w14:paraId="3DB02E1E" w14:textId="77777777" w:rsidR="00F6726A" w:rsidRPr="00D16716" w:rsidRDefault="00F6726A" w:rsidP="00F6726A">
      <w:pPr>
        <w:pStyle w:val="ListParagraph"/>
        <w:numPr>
          <w:ilvl w:val="0"/>
          <w:numId w:val="8"/>
        </w:numPr>
        <w:jc w:val="both"/>
        <w:rPr>
          <w:rFonts w:asciiTheme="minorHAnsi" w:hAnsiTheme="minorHAnsi" w:cstheme="minorHAnsi"/>
          <w:sz w:val="22"/>
          <w:szCs w:val="22"/>
        </w:rPr>
      </w:pPr>
      <w:r w:rsidRPr="00D16716">
        <w:rPr>
          <w:rFonts w:asciiTheme="minorHAnsi" w:hAnsiTheme="minorHAnsi" w:cstheme="minorHAnsi"/>
          <w:sz w:val="22"/>
          <w:szCs w:val="22"/>
        </w:rPr>
        <w:t>Members said there was lack of proper guidelines regarding wind turbines</w:t>
      </w:r>
    </w:p>
    <w:p w14:paraId="2AE61076" w14:textId="77777777" w:rsidR="00F6726A" w:rsidRPr="00D16716" w:rsidRDefault="00F6726A" w:rsidP="00F6726A">
      <w:pPr>
        <w:pStyle w:val="ListParagraph"/>
        <w:numPr>
          <w:ilvl w:val="0"/>
          <w:numId w:val="8"/>
        </w:numPr>
        <w:jc w:val="both"/>
        <w:rPr>
          <w:rFonts w:asciiTheme="minorHAnsi" w:hAnsiTheme="minorHAnsi" w:cstheme="minorHAnsi"/>
          <w:sz w:val="22"/>
          <w:szCs w:val="22"/>
        </w:rPr>
      </w:pPr>
      <w:r w:rsidRPr="00D16716">
        <w:rPr>
          <w:rFonts w:asciiTheme="minorHAnsi" w:hAnsiTheme="minorHAnsi" w:cstheme="minorHAnsi"/>
          <w:sz w:val="22"/>
          <w:szCs w:val="22"/>
        </w:rPr>
        <w:t>Members clarified the location of the townlands of Rearour North and Rearour South</w:t>
      </w:r>
    </w:p>
    <w:p w14:paraId="5712575B" w14:textId="77777777" w:rsidR="00F6726A" w:rsidRPr="00D16716" w:rsidRDefault="00F6726A" w:rsidP="00F6726A">
      <w:pPr>
        <w:pStyle w:val="ListParagraph"/>
        <w:numPr>
          <w:ilvl w:val="0"/>
          <w:numId w:val="8"/>
        </w:numPr>
        <w:jc w:val="both"/>
        <w:rPr>
          <w:rFonts w:asciiTheme="minorHAnsi" w:hAnsiTheme="minorHAnsi" w:cstheme="minorHAnsi"/>
          <w:sz w:val="22"/>
          <w:szCs w:val="22"/>
        </w:rPr>
      </w:pPr>
      <w:r w:rsidRPr="00D16716">
        <w:rPr>
          <w:rFonts w:asciiTheme="minorHAnsi" w:hAnsiTheme="minorHAnsi" w:cstheme="minorHAnsi"/>
          <w:sz w:val="22"/>
          <w:szCs w:val="22"/>
        </w:rPr>
        <w:t>Concerns raised on how close the proposed development is to the main water supply for Youghal</w:t>
      </w:r>
    </w:p>
    <w:p w14:paraId="75AE2BC0" w14:textId="77777777" w:rsidR="00F6726A" w:rsidRPr="00D16716" w:rsidRDefault="00F6726A" w:rsidP="00F6726A">
      <w:pPr>
        <w:pStyle w:val="ListParagraph"/>
        <w:numPr>
          <w:ilvl w:val="0"/>
          <w:numId w:val="8"/>
        </w:numPr>
        <w:jc w:val="both"/>
        <w:rPr>
          <w:rFonts w:asciiTheme="minorHAnsi" w:hAnsiTheme="minorHAnsi" w:cstheme="minorHAnsi"/>
          <w:sz w:val="22"/>
          <w:szCs w:val="22"/>
        </w:rPr>
      </w:pPr>
      <w:r w:rsidRPr="00D16716">
        <w:rPr>
          <w:rFonts w:asciiTheme="minorHAnsi" w:hAnsiTheme="minorHAnsi" w:cstheme="minorHAnsi"/>
          <w:sz w:val="22"/>
          <w:szCs w:val="22"/>
        </w:rPr>
        <w:t>Some Members supported the Planning Authority’s recommendation as set out in the report and were in favour of wind turbines</w:t>
      </w:r>
    </w:p>
    <w:p w14:paraId="35D161F5" w14:textId="77777777" w:rsidR="00F6726A" w:rsidRPr="00D16716" w:rsidRDefault="00F6726A" w:rsidP="00F6726A">
      <w:pPr>
        <w:jc w:val="both"/>
        <w:rPr>
          <w:rFonts w:asciiTheme="minorHAnsi" w:hAnsiTheme="minorHAnsi" w:cstheme="minorHAnsi"/>
          <w:sz w:val="22"/>
        </w:rPr>
      </w:pPr>
    </w:p>
    <w:p w14:paraId="0998B626" w14:textId="354E8237" w:rsidR="00F6726A" w:rsidRDefault="00F6726A" w:rsidP="00F6726A">
      <w:pPr>
        <w:jc w:val="both"/>
        <w:rPr>
          <w:rFonts w:asciiTheme="minorHAnsi" w:hAnsiTheme="minorHAnsi" w:cstheme="minorHAnsi"/>
          <w:sz w:val="22"/>
        </w:rPr>
      </w:pPr>
    </w:p>
    <w:p w14:paraId="1FE634FA" w14:textId="77777777" w:rsidR="00D16716" w:rsidRPr="00D16716" w:rsidRDefault="00D16716" w:rsidP="00F6726A">
      <w:pPr>
        <w:jc w:val="both"/>
        <w:rPr>
          <w:rFonts w:asciiTheme="minorHAnsi" w:hAnsiTheme="minorHAnsi" w:cstheme="minorHAnsi"/>
          <w:sz w:val="22"/>
        </w:rPr>
      </w:pPr>
    </w:p>
    <w:p w14:paraId="42908F58" w14:textId="77777777" w:rsidR="00F6726A" w:rsidRPr="00D16716" w:rsidRDefault="00F6726A" w:rsidP="00F6726A">
      <w:pPr>
        <w:ind w:left="720"/>
        <w:rPr>
          <w:rFonts w:asciiTheme="minorHAnsi" w:hAnsiTheme="minorHAnsi" w:cstheme="minorHAnsi"/>
          <w:b/>
          <w:bCs/>
          <w:i/>
          <w:iCs/>
          <w:sz w:val="22"/>
        </w:rPr>
      </w:pPr>
      <w:r w:rsidRPr="00D16716">
        <w:rPr>
          <w:rFonts w:asciiTheme="minorHAnsi" w:hAnsiTheme="minorHAnsi" w:cstheme="minorHAnsi"/>
          <w:b/>
          <w:bCs/>
          <w:i/>
          <w:iCs/>
          <w:sz w:val="22"/>
        </w:rPr>
        <w:lastRenderedPageBreak/>
        <w:t>Proposed by Councillor Ann Marie Ahern</w:t>
      </w:r>
    </w:p>
    <w:p w14:paraId="3ED7FE02" w14:textId="77777777" w:rsidR="00F6726A" w:rsidRPr="00D16716" w:rsidRDefault="00F6726A" w:rsidP="00F6726A">
      <w:pPr>
        <w:ind w:left="720"/>
        <w:rPr>
          <w:rFonts w:asciiTheme="minorHAnsi" w:hAnsiTheme="minorHAnsi" w:cstheme="minorHAnsi"/>
          <w:b/>
          <w:bCs/>
          <w:i/>
          <w:iCs/>
          <w:sz w:val="22"/>
        </w:rPr>
      </w:pPr>
    </w:p>
    <w:p w14:paraId="7F3860CC" w14:textId="77777777" w:rsidR="00F6726A" w:rsidRPr="00D16716" w:rsidRDefault="00F6726A" w:rsidP="00F6726A">
      <w:pPr>
        <w:ind w:left="720"/>
        <w:rPr>
          <w:rFonts w:asciiTheme="minorHAnsi" w:hAnsiTheme="minorHAnsi" w:cstheme="minorHAnsi"/>
          <w:b/>
          <w:bCs/>
          <w:i/>
          <w:iCs/>
          <w:sz w:val="22"/>
        </w:rPr>
      </w:pPr>
      <w:r w:rsidRPr="00D16716">
        <w:rPr>
          <w:rFonts w:asciiTheme="minorHAnsi" w:hAnsiTheme="minorHAnsi" w:cstheme="minorHAnsi"/>
          <w:b/>
          <w:bCs/>
          <w:i/>
          <w:iCs/>
          <w:sz w:val="22"/>
        </w:rPr>
        <w:t>Seconded by Councillor Mary Linehan Foley</w:t>
      </w:r>
    </w:p>
    <w:p w14:paraId="30E67CA7" w14:textId="77777777" w:rsidR="00F6726A" w:rsidRPr="00D16716" w:rsidRDefault="00F6726A" w:rsidP="00F6726A">
      <w:pPr>
        <w:ind w:left="720"/>
        <w:rPr>
          <w:rFonts w:asciiTheme="minorHAnsi" w:hAnsiTheme="minorHAnsi" w:cstheme="minorHAnsi"/>
          <w:b/>
          <w:bCs/>
          <w:sz w:val="22"/>
        </w:rPr>
      </w:pPr>
    </w:p>
    <w:p w14:paraId="1548E6F7" w14:textId="77777777" w:rsidR="00F6726A" w:rsidRPr="00D16716" w:rsidRDefault="00F6726A" w:rsidP="00F6726A">
      <w:pPr>
        <w:jc w:val="both"/>
        <w:rPr>
          <w:rFonts w:asciiTheme="minorHAnsi" w:hAnsiTheme="minorHAnsi" w:cstheme="minorHAnsi"/>
          <w:sz w:val="22"/>
        </w:rPr>
      </w:pPr>
      <w:r w:rsidRPr="00D16716">
        <w:rPr>
          <w:rFonts w:asciiTheme="minorHAnsi" w:hAnsiTheme="minorHAnsi" w:cstheme="minorHAnsi"/>
          <w:sz w:val="22"/>
        </w:rPr>
        <w:t>“That this Council recommends the rejection of this application from Curns Energy Ltd and that this recommendation is to be attached to the Planning Authority’s report to An Bord Pleanála together with the Meetings Administrator’s record of the meeting”.</w:t>
      </w:r>
    </w:p>
    <w:p w14:paraId="28D15278" w14:textId="77777777" w:rsidR="00F6726A" w:rsidRPr="00D16716" w:rsidRDefault="00F6726A" w:rsidP="00F6726A">
      <w:pPr>
        <w:jc w:val="both"/>
        <w:rPr>
          <w:rFonts w:asciiTheme="minorHAnsi" w:hAnsiTheme="minorHAnsi" w:cstheme="minorHAnsi"/>
          <w:i/>
          <w:iCs/>
          <w:sz w:val="22"/>
          <w:lang w:val="en-GB"/>
        </w:rPr>
      </w:pPr>
    </w:p>
    <w:p w14:paraId="01559D0A" w14:textId="77777777" w:rsidR="00F6726A" w:rsidRPr="00D16716" w:rsidRDefault="00F6726A" w:rsidP="00F6726A">
      <w:pPr>
        <w:jc w:val="both"/>
        <w:rPr>
          <w:rFonts w:asciiTheme="minorHAnsi" w:hAnsiTheme="minorHAnsi" w:cstheme="minorHAnsi"/>
          <w:sz w:val="22"/>
        </w:rPr>
      </w:pPr>
      <w:r w:rsidRPr="00D16716">
        <w:rPr>
          <w:rFonts w:asciiTheme="minorHAnsi" w:hAnsiTheme="minorHAnsi" w:cstheme="minorHAnsi"/>
          <w:sz w:val="22"/>
        </w:rPr>
        <w:t>The Mayor called for a vote to be taken on the proposed resolution.</w:t>
      </w:r>
    </w:p>
    <w:p w14:paraId="4C763B22" w14:textId="77777777" w:rsidR="00F6726A" w:rsidRPr="00D16716" w:rsidRDefault="00F6726A" w:rsidP="00F6726A">
      <w:pPr>
        <w:jc w:val="both"/>
        <w:rPr>
          <w:rFonts w:asciiTheme="minorHAnsi" w:hAnsiTheme="minorHAnsi" w:cstheme="minorHAnsi"/>
          <w:sz w:val="22"/>
        </w:rPr>
      </w:pPr>
    </w:p>
    <w:p w14:paraId="6EC77186" w14:textId="77777777" w:rsidR="00F6726A" w:rsidRPr="00D16716" w:rsidRDefault="00F6726A" w:rsidP="00F6726A">
      <w:pPr>
        <w:jc w:val="both"/>
        <w:rPr>
          <w:rFonts w:asciiTheme="minorHAnsi" w:hAnsiTheme="minorHAnsi" w:cstheme="minorHAnsi"/>
          <w:sz w:val="22"/>
        </w:rPr>
      </w:pPr>
    </w:p>
    <w:p w14:paraId="745B15BE" w14:textId="77777777" w:rsidR="00F6726A" w:rsidRPr="00D16716" w:rsidRDefault="00F6726A" w:rsidP="00F6726A">
      <w:pPr>
        <w:ind w:left="1440" w:hanging="1440"/>
        <w:rPr>
          <w:rStyle w:val="Emphasis"/>
          <w:rFonts w:asciiTheme="minorHAnsi" w:hAnsiTheme="minorHAnsi" w:cstheme="minorHAnsi"/>
          <w:i w:val="0"/>
          <w:iCs w:val="0"/>
          <w:sz w:val="22"/>
          <w:lang w:val="en-GB"/>
        </w:rPr>
      </w:pPr>
      <w:r w:rsidRPr="00D16716">
        <w:rPr>
          <w:rStyle w:val="Emphasis"/>
          <w:rFonts w:asciiTheme="minorHAnsi" w:hAnsiTheme="minorHAnsi" w:cstheme="minorHAnsi"/>
          <w:b/>
          <w:bCs/>
          <w:i w:val="0"/>
          <w:iCs w:val="0"/>
          <w:sz w:val="22"/>
        </w:rPr>
        <w:t>FOR:</w:t>
      </w:r>
      <w:r w:rsidRPr="00D16716">
        <w:rPr>
          <w:rStyle w:val="Emphasis"/>
          <w:rFonts w:asciiTheme="minorHAnsi" w:hAnsiTheme="minorHAnsi" w:cstheme="minorHAnsi"/>
          <w:i w:val="0"/>
          <w:iCs w:val="0"/>
          <w:sz w:val="22"/>
        </w:rPr>
        <w:tab/>
        <w:t>Councillor: Coughlan G, Coleman, Murphy Kevin, O’Sullivan M, O’Donovan, Collins D, McGrath, D’Alton, Buckley, Dalton O’Sullivan, Barry, Sheppard, Rasmussen, O’Connor S, McCarthy N, O’Flynn, O’Brien, O’Leary, Roche, Moynihan B, Doyle, Moynihan G, Hayes Pat, Kennedy, Madden, O’Shea T, Linehan-Foley, Ahern, Twomey, McCarthy S, Kelly, Carroll, Hurley, Coakley, Hayes Paul</w:t>
      </w:r>
    </w:p>
    <w:p w14:paraId="655E01CC" w14:textId="77777777" w:rsidR="00F6726A" w:rsidRPr="00D16716" w:rsidRDefault="00F6726A" w:rsidP="00F6726A">
      <w:pPr>
        <w:ind w:left="1440" w:hanging="1440"/>
        <w:rPr>
          <w:rStyle w:val="Emphasis"/>
          <w:rFonts w:asciiTheme="minorHAnsi" w:hAnsiTheme="minorHAnsi" w:cstheme="minorHAnsi"/>
          <w:i w:val="0"/>
          <w:iCs w:val="0"/>
          <w:sz w:val="22"/>
        </w:rPr>
      </w:pPr>
    </w:p>
    <w:p w14:paraId="6277DEFA" w14:textId="77777777" w:rsidR="00F6726A" w:rsidRPr="00D16716" w:rsidRDefault="00F6726A" w:rsidP="00F6726A">
      <w:pPr>
        <w:ind w:left="1440" w:hanging="1440"/>
        <w:jc w:val="right"/>
        <w:rPr>
          <w:rStyle w:val="Emphasis"/>
          <w:rFonts w:asciiTheme="minorHAnsi" w:hAnsiTheme="minorHAnsi" w:cstheme="minorHAnsi"/>
          <w:b/>
          <w:bCs/>
          <w:i w:val="0"/>
          <w:iCs w:val="0"/>
          <w:sz w:val="22"/>
        </w:rPr>
      </w:pPr>
      <w:r w:rsidRPr="00D16716">
        <w:rPr>
          <w:rStyle w:val="Emphasis"/>
          <w:rFonts w:asciiTheme="minorHAnsi" w:hAnsiTheme="minorHAnsi" w:cstheme="minorHAnsi"/>
          <w:b/>
          <w:bCs/>
          <w:i w:val="0"/>
          <w:iCs w:val="0"/>
          <w:sz w:val="22"/>
        </w:rPr>
        <w:t>[35]</w:t>
      </w:r>
    </w:p>
    <w:p w14:paraId="2BB1FDEE" w14:textId="77777777" w:rsidR="00F6726A" w:rsidRPr="00D16716" w:rsidRDefault="00F6726A" w:rsidP="00F6726A">
      <w:pPr>
        <w:ind w:left="1440" w:hanging="1440"/>
        <w:jc w:val="right"/>
        <w:rPr>
          <w:rStyle w:val="Emphasis"/>
          <w:rFonts w:asciiTheme="minorHAnsi" w:hAnsiTheme="minorHAnsi" w:cstheme="minorHAnsi"/>
          <w:i w:val="0"/>
          <w:iCs w:val="0"/>
          <w:sz w:val="22"/>
        </w:rPr>
      </w:pPr>
    </w:p>
    <w:p w14:paraId="66675685" w14:textId="77777777" w:rsidR="00F6726A" w:rsidRPr="00D16716" w:rsidRDefault="00F6726A" w:rsidP="00F6726A">
      <w:pPr>
        <w:rPr>
          <w:rStyle w:val="Emphasis"/>
          <w:rFonts w:asciiTheme="minorHAnsi" w:hAnsiTheme="minorHAnsi" w:cstheme="minorHAnsi"/>
          <w:i w:val="0"/>
          <w:iCs w:val="0"/>
          <w:sz w:val="22"/>
        </w:rPr>
      </w:pPr>
      <w:r w:rsidRPr="00D16716">
        <w:rPr>
          <w:rStyle w:val="Emphasis"/>
          <w:rFonts w:asciiTheme="minorHAnsi" w:hAnsiTheme="minorHAnsi" w:cstheme="minorHAnsi"/>
          <w:b/>
          <w:bCs/>
          <w:i w:val="0"/>
          <w:iCs w:val="0"/>
          <w:sz w:val="22"/>
        </w:rPr>
        <w:t>AGAINST:</w:t>
      </w:r>
      <w:r w:rsidRPr="00D16716">
        <w:rPr>
          <w:rStyle w:val="Emphasis"/>
          <w:rFonts w:asciiTheme="minorHAnsi" w:hAnsiTheme="minorHAnsi" w:cstheme="minorHAnsi"/>
          <w:i w:val="0"/>
          <w:iCs w:val="0"/>
          <w:sz w:val="22"/>
        </w:rPr>
        <w:tab/>
        <w:t>Councillor: Murphy Gerard, Hegarty</w:t>
      </w:r>
    </w:p>
    <w:p w14:paraId="256F1BF6" w14:textId="77777777" w:rsidR="00F6726A" w:rsidRPr="00D16716" w:rsidRDefault="00F6726A" w:rsidP="00F6726A">
      <w:pPr>
        <w:rPr>
          <w:rStyle w:val="Emphasis"/>
          <w:rFonts w:asciiTheme="minorHAnsi" w:hAnsiTheme="minorHAnsi" w:cstheme="minorHAnsi"/>
          <w:i w:val="0"/>
          <w:iCs w:val="0"/>
          <w:sz w:val="22"/>
        </w:rPr>
      </w:pPr>
    </w:p>
    <w:p w14:paraId="32907892" w14:textId="77777777" w:rsidR="00F6726A" w:rsidRPr="00D16716" w:rsidRDefault="00F6726A" w:rsidP="00F6726A">
      <w:pPr>
        <w:jc w:val="right"/>
        <w:rPr>
          <w:rFonts w:asciiTheme="minorHAnsi" w:hAnsiTheme="minorHAnsi" w:cstheme="minorHAnsi"/>
          <w:b/>
          <w:bCs/>
          <w:i/>
          <w:iCs/>
          <w:sz w:val="22"/>
        </w:rPr>
      </w:pPr>
      <w:r w:rsidRPr="00D16716">
        <w:rPr>
          <w:rStyle w:val="Emphasis"/>
          <w:rFonts w:asciiTheme="minorHAnsi" w:hAnsiTheme="minorHAnsi" w:cstheme="minorHAnsi"/>
          <w:b/>
          <w:bCs/>
          <w:i w:val="0"/>
          <w:iCs w:val="0"/>
          <w:sz w:val="22"/>
        </w:rPr>
        <w:t>[2]</w:t>
      </w:r>
    </w:p>
    <w:p w14:paraId="6B6E4876" w14:textId="77777777" w:rsidR="00F6726A" w:rsidRPr="00D16716" w:rsidRDefault="00F6726A" w:rsidP="00F6726A">
      <w:pPr>
        <w:rPr>
          <w:rFonts w:asciiTheme="minorHAnsi" w:hAnsiTheme="minorHAnsi" w:cstheme="minorHAnsi"/>
          <w:sz w:val="22"/>
        </w:rPr>
      </w:pPr>
    </w:p>
    <w:p w14:paraId="00DEC564" w14:textId="77777777" w:rsidR="00F6726A" w:rsidRPr="00D16716" w:rsidRDefault="00F6726A" w:rsidP="00F6726A">
      <w:pPr>
        <w:rPr>
          <w:rFonts w:asciiTheme="minorHAnsi" w:hAnsiTheme="minorHAnsi" w:cstheme="minorHAnsi"/>
          <w:sz w:val="22"/>
        </w:rPr>
      </w:pPr>
      <w:r w:rsidRPr="00D16716">
        <w:rPr>
          <w:rFonts w:asciiTheme="minorHAnsi" w:hAnsiTheme="minorHAnsi" w:cstheme="minorHAnsi"/>
          <w:b/>
          <w:bCs/>
          <w:sz w:val="22"/>
        </w:rPr>
        <w:t>ABSTAIN:</w:t>
      </w:r>
      <w:r w:rsidRPr="00D16716">
        <w:rPr>
          <w:rFonts w:asciiTheme="minorHAnsi" w:hAnsiTheme="minorHAnsi" w:cstheme="minorHAnsi"/>
          <w:b/>
          <w:bCs/>
          <w:sz w:val="22"/>
        </w:rPr>
        <w:tab/>
      </w:r>
      <w:r w:rsidRPr="00D16716">
        <w:rPr>
          <w:rFonts w:asciiTheme="minorHAnsi" w:hAnsiTheme="minorHAnsi" w:cstheme="minorHAnsi"/>
          <w:sz w:val="22"/>
        </w:rPr>
        <w:t>Councillor:</w:t>
      </w:r>
      <w:r w:rsidRPr="00D16716">
        <w:rPr>
          <w:rFonts w:asciiTheme="minorHAnsi" w:hAnsiTheme="minorHAnsi" w:cstheme="minorHAnsi"/>
          <w:b/>
          <w:bCs/>
          <w:sz w:val="22"/>
        </w:rPr>
        <w:t xml:space="preserve"> </w:t>
      </w:r>
      <w:r w:rsidRPr="00D16716">
        <w:rPr>
          <w:rFonts w:asciiTheme="minorHAnsi" w:hAnsiTheme="minorHAnsi" w:cstheme="minorHAnsi"/>
          <w:sz w:val="22"/>
        </w:rPr>
        <w:t>O’Connell, O’Connor A, O’Shea J.P, Creed, Lucey, Quaide</w:t>
      </w:r>
    </w:p>
    <w:p w14:paraId="7D473DCE" w14:textId="77777777" w:rsidR="00F6726A" w:rsidRPr="00D16716" w:rsidRDefault="00F6726A" w:rsidP="00F6726A">
      <w:pPr>
        <w:rPr>
          <w:rFonts w:asciiTheme="minorHAnsi" w:hAnsiTheme="minorHAnsi" w:cstheme="minorHAnsi"/>
          <w:sz w:val="22"/>
        </w:rPr>
      </w:pPr>
    </w:p>
    <w:p w14:paraId="311AF5AF" w14:textId="77777777" w:rsidR="00F6726A" w:rsidRPr="00D16716" w:rsidRDefault="00F6726A" w:rsidP="00F6726A">
      <w:pPr>
        <w:jc w:val="right"/>
        <w:rPr>
          <w:rFonts w:asciiTheme="minorHAnsi" w:hAnsiTheme="minorHAnsi" w:cstheme="minorHAnsi"/>
          <w:b/>
          <w:bCs/>
          <w:i/>
          <w:iCs/>
          <w:sz w:val="22"/>
        </w:rPr>
      </w:pPr>
      <w:r w:rsidRPr="00D16716">
        <w:rPr>
          <w:rStyle w:val="Emphasis"/>
          <w:rFonts w:asciiTheme="minorHAnsi" w:hAnsiTheme="minorHAnsi" w:cstheme="minorHAnsi"/>
          <w:b/>
          <w:bCs/>
          <w:i w:val="0"/>
          <w:iCs w:val="0"/>
          <w:sz w:val="22"/>
        </w:rPr>
        <w:t>[6]</w:t>
      </w:r>
    </w:p>
    <w:p w14:paraId="72500487" w14:textId="77777777" w:rsidR="00F6726A" w:rsidRPr="00D16716" w:rsidRDefault="00F6726A" w:rsidP="00F6726A">
      <w:pPr>
        <w:rPr>
          <w:rStyle w:val="Emphasis"/>
          <w:rFonts w:asciiTheme="minorHAnsi" w:hAnsiTheme="minorHAnsi" w:cstheme="minorHAnsi"/>
          <w:sz w:val="22"/>
        </w:rPr>
      </w:pPr>
    </w:p>
    <w:p w14:paraId="3D862FCB" w14:textId="0E98848B" w:rsidR="00F6726A" w:rsidRPr="00D16716" w:rsidRDefault="00F6726A" w:rsidP="00F6726A">
      <w:pPr>
        <w:jc w:val="both"/>
        <w:rPr>
          <w:rStyle w:val="Emphasis"/>
          <w:rFonts w:asciiTheme="minorHAnsi" w:hAnsiTheme="minorHAnsi" w:cstheme="minorHAnsi"/>
          <w:sz w:val="22"/>
        </w:rPr>
      </w:pPr>
      <w:r w:rsidRPr="00D16716">
        <w:rPr>
          <w:rStyle w:val="Emphasis"/>
          <w:rFonts w:asciiTheme="minorHAnsi" w:hAnsiTheme="minorHAnsi" w:cstheme="minorHAnsi"/>
          <w:i w:val="0"/>
          <w:iCs w:val="0"/>
          <w:sz w:val="22"/>
        </w:rPr>
        <w:t>The Mayor declared the results as follows 35</w:t>
      </w:r>
      <w:r w:rsidRPr="00D16716">
        <w:rPr>
          <w:rStyle w:val="Emphasis"/>
          <w:rFonts w:asciiTheme="minorHAnsi" w:hAnsiTheme="minorHAnsi" w:cstheme="minorHAnsi"/>
          <w:b/>
          <w:bCs/>
          <w:i w:val="0"/>
          <w:iCs w:val="0"/>
          <w:sz w:val="22"/>
        </w:rPr>
        <w:t xml:space="preserve"> FOR, </w:t>
      </w:r>
      <w:r w:rsidRPr="00D16716">
        <w:rPr>
          <w:rStyle w:val="Emphasis"/>
          <w:rFonts w:asciiTheme="minorHAnsi" w:hAnsiTheme="minorHAnsi" w:cstheme="minorHAnsi"/>
          <w:i w:val="0"/>
          <w:iCs w:val="0"/>
          <w:sz w:val="22"/>
        </w:rPr>
        <w:t xml:space="preserve">2 </w:t>
      </w:r>
      <w:r w:rsidRPr="00D16716">
        <w:rPr>
          <w:rStyle w:val="Emphasis"/>
          <w:rFonts w:asciiTheme="minorHAnsi" w:hAnsiTheme="minorHAnsi" w:cstheme="minorHAnsi"/>
          <w:b/>
          <w:bCs/>
          <w:i w:val="0"/>
          <w:iCs w:val="0"/>
          <w:sz w:val="22"/>
        </w:rPr>
        <w:t>AGAINST,</w:t>
      </w:r>
      <w:r w:rsidRPr="00D16716">
        <w:rPr>
          <w:rStyle w:val="Emphasis"/>
          <w:rFonts w:asciiTheme="minorHAnsi" w:hAnsiTheme="minorHAnsi" w:cstheme="minorHAnsi"/>
          <w:i w:val="0"/>
          <w:iCs w:val="0"/>
          <w:sz w:val="22"/>
        </w:rPr>
        <w:t xml:space="preserve"> 6</w:t>
      </w:r>
      <w:r w:rsidRPr="00D16716">
        <w:rPr>
          <w:rStyle w:val="Emphasis"/>
          <w:rFonts w:asciiTheme="minorHAnsi" w:hAnsiTheme="minorHAnsi" w:cstheme="minorHAnsi"/>
          <w:b/>
          <w:bCs/>
          <w:i w:val="0"/>
          <w:iCs w:val="0"/>
          <w:sz w:val="22"/>
        </w:rPr>
        <w:t xml:space="preserve"> ABSTAIN </w:t>
      </w:r>
      <w:r w:rsidRPr="00D16716">
        <w:rPr>
          <w:rStyle w:val="Emphasis"/>
          <w:rFonts w:asciiTheme="minorHAnsi" w:hAnsiTheme="minorHAnsi" w:cstheme="minorHAnsi"/>
          <w:i w:val="0"/>
          <w:iCs w:val="0"/>
          <w:sz w:val="22"/>
        </w:rPr>
        <w:t>and that the resolution was carried.</w:t>
      </w:r>
      <w:r w:rsidRPr="00D16716">
        <w:rPr>
          <w:rStyle w:val="Emphasis"/>
          <w:rFonts w:asciiTheme="minorHAnsi" w:hAnsiTheme="minorHAnsi" w:cstheme="minorHAnsi"/>
          <w:sz w:val="22"/>
        </w:rPr>
        <w:t xml:space="preserve"> </w:t>
      </w:r>
    </w:p>
    <w:p w14:paraId="5FE463AC" w14:textId="77777777" w:rsidR="00F6726A" w:rsidRPr="00D16716" w:rsidRDefault="00F6726A" w:rsidP="00F6726A">
      <w:pPr>
        <w:jc w:val="both"/>
        <w:rPr>
          <w:rStyle w:val="Emphasis"/>
          <w:rFonts w:asciiTheme="minorHAnsi" w:hAnsiTheme="minorHAnsi" w:cstheme="minorHAnsi"/>
          <w:sz w:val="22"/>
        </w:rPr>
      </w:pPr>
    </w:p>
    <w:p w14:paraId="4C8458CB" w14:textId="0C4F4F92" w:rsidR="0015470B" w:rsidRPr="00D16716" w:rsidRDefault="0015470B" w:rsidP="0015470B">
      <w:pPr>
        <w:tabs>
          <w:tab w:val="right" w:pos="9026"/>
        </w:tabs>
        <w:jc w:val="both"/>
        <w:rPr>
          <w:rFonts w:asciiTheme="minorHAnsi" w:hAnsiTheme="minorHAnsi" w:cstheme="minorHAnsi"/>
          <w:b/>
          <w:smallCaps/>
          <w:sz w:val="22"/>
          <w:u w:val="single"/>
        </w:rPr>
      </w:pPr>
    </w:p>
    <w:p w14:paraId="264F34A5" w14:textId="77777777" w:rsidR="0015470B" w:rsidRPr="00D16716" w:rsidRDefault="0015470B" w:rsidP="0015470B">
      <w:pPr>
        <w:tabs>
          <w:tab w:val="right" w:pos="9026"/>
        </w:tabs>
        <w:jc w:val="both"/>
        <w:rPr>
          <w:rFonts w:asciiTheme="minorHAnsi" w:hAnsiTheme="minorHAnsi" w:cstheme="minorHAnsi"/>
          <w:b/>
          <w:smallCaps/>
          <w:sz w:val="22"/>
          <w:u w:val="single"/>
        </w:rPr>
      </w:pPr>
    </w:p>
    <w:p w14:paraId="1F8DD26A" w14:textId="018BC641" w:rsidR="00F43DFA" w:rsidRPr="00D16716" w:rsidRDefault="003E4957" w:rsidP="003D7B9D">
      <w:pPr>
        <w:shd w:val="clear" w:color="auto" w:fill="D9D9D9" w:themeFill="background1" w:themeFillShade="D9"/>
        <w:jc w:val="both"/>
        <w:rPr>
          <w:rFonts w:asciiTheme="minorHAnsi" w:hAnsiTheme="minorHAnsi" w:cstheme="minorHAnsi"/>
          <w:b/>
          <w:sz w:val="22"/>
        </w:rPr>
      </w:pPr>
      <w:r w:rsidRPr="00D16716">
        <w:rPr>
          <w:rFonts w:asciiTheme="minorHAnsi" w:hAnsiTheme="minorHAnsi" w:cstheme="minorHAnsi"/>
          <w:b/>
          <w:sz w:val="22"/>
        </w:rPr>
        <w:t xml:space="preserve"> </w:t>
      </w:r>
      <w:r w:rsidR="00353502" w:rsidRPr="00D16716">
        <w:rPr>
          <w:rFonts w:asciiTheme="minorHAnsi" w:hAnsiTheme="minorHAnsi" w:cstheme="minorHAnsi"/>
          <w:b/>
          <w:sz w:val="22"/>
        </w:rPr>
        <w:t>[</w:t>
      </w:r>
      <w:r w:rsidR="00C7237A" w:rsidRPr="00D16716">
        <w:rPr>
          <w:rFonts w:asciiTheme="minorHAnsi" w:hAnsiTheme="minorHAnsi" w:cstheme="minorHAnsi"/>
          <w:b/>
          <w:sz w:val="22"/>
        </w:rPr>
        <w:t>f</w:t>
      </w:r>
      <w:r w:rsidR="00353502" w:rsidRPr="00D16716">
        <w:rPr>
          <w:rFonts w:asciiTheme="minorHAnsi" w:hAnsiTheme="minorHAnsi" w:cstheme="minorHAnsi"/>
          <w:b/>
          <w:sz w:val="22"/>
        </w:rPr>
        <w:t>]</w:t>
      </w:r>
      <w:r w:rsidR="00353502" w:rsidRPr="00D16716">
        <w:rPr>
          <w:rFonts w:asciiTheme="minorHAnsi" w:hAnsiTheme="minorHAnsi" w:cstheme="minorHAnsi"/>
          <w:b/>
          <w:sz w:val="22"/>
        </w:rPr>
        <w:tab/>
        <w:t xml:space="preserve">REPORTS AND RECOMMENDATIONS OF </w:t>
      </w:r>
      <w:r w:rsidR="00927319" w:rsidRPr="00D16716">
        <w:rPr>
          <w:rFonts w:asciiTheme="minorHAnsi" w:hAnsiTheme="minorHAnsi" w:cstheme="minorHAnsi"/>
          <w:b/>
          <w:sz w:val="22"/>
        </w:rPr>
        <w:t>OFFICERS</w:t>
      </w:r>
    </w:p>
    <w:p w14:paraId="3DCBE1C1" w14:textId="77777777" w:rsidR="003D7B9D" w:rsidRPr="00D16716" w:rsidRDefault="003D7B9D" w:rsidP="009A4C8C">
      <w:pPr>
        <w:jc w:val="right"/>
        <w:rPr>
          <w:rFonts w:asciiTheme="minorHAnsi" w:hAnsiTheme="minorHAnsi" w:cstheme="minorHAnsi"/>
          <w:b/>
          <w:color w:val="0070C0"/>
          <w:sz w:val="22"/>
        </w:rPr>
      </w:pPr>
      <w:bookmarkStart w:id="10" w:name="_Hlk59007482"/>
    </w:p>
    <w:p w14:paraId="28BC8A28" w14:textId="7ACDB92A" w:rsidR="00F9751E" w:rsidRPr="00D16716" w:rsidRDefault="003611D4" w:rsidP="009A4C8C">
      <w:pPr>
        <w:jc w:val="right"/>
        <w:rPr>
          <w:rFonts w:asciiTheme="minorHAnsi" w:hAnsiTheme="minorHAnsi" w:cstheme="minorHAnsi"/>
          <w:b/>
          <w:color w:val="0070C0"/>
          <w:sz w:val="22"/>
        </w:rPr>
      </w:pPr>
      <w:bookmarkStart w:id="11" w:name="_Hlk62815980"/>
      <w:r w:rsidRPr="00D16716">
        <w:rPr>
          <w:rFonts w:asciiTheme="minorHAnsi" w:hAnsiTheme="minorHAnsi" w:cstheme="minorHAnsi"/>
          <w:b/>
          <w:color w:val="0070C0"/>
          <w:sz w:val="22"/>
        </w:rPr>
        <w:t>8</w:t>
      </w:r>
      <w:r w:rsidR="009A4C8C" w:rsidRPr="00D16716">
        <w:rPr>
          <w:rFonts w:asciiTheme="minorHAnsi" w:hAnsiTheme="minorHAnsi" w:cstheme="minorHAnsi"/>
          <w:b/>
          <w:color w:val="0070C0"/>
          <w:sz w:val="22"/>
        </w:rPr>
        <w:t>/</w:t>
      </w:r>
      <w:r w:rsidRPr="00D16716">
        <w:rPr>
          <w:rFonts w:asciiTheme="minorHAnsi" w:hAnsiTheme="minorHAnsi" w:cstheme="minorHAnsi"/>
          <w:b/>
          <w:color w:val="0070C0"/>
          <w:sz w:val="22"/>
        </w:rPr>
        <w:t>3</w:t>
      </w:r>
      <w:r w:rsidR="009A4C8C" w:rsidRPr="00D16716">
        <w:rPr>
          <w:rFonts w:asciiTheme="minorHAnsi" w:hAnsiTheme="minorHAnsi" w:cstheme="minorHAnsi"/>
          <w:b/>
          <w:color w:val="0070C0"/>
          <w:sz w:val="22"/>
        </w:rPr>
        <w:t>-</w:t>
      </w:r>
      <w:r w:rsidRPr="00D16716">
        <w:rPr>
          <w:rFonts w:asciiTheme="minorHAnsi" w:hAnsiTheme="minorHAnsi" w:cstheme="minorHAnsi"/>
          <w:b/>
          <w:color w:val="0070C0"/>
          <w:sz w:val="22"/>
        </w:rPr>
        <w:t>1</w:t>
      </w:r>
    </w:p>
    <w:p w14:paraId="6E3B2C85" w14:textId="35D2254A" w:rsidR="00E334E3" w:rsidRPr="00D16716" w:rsidRDefault="003611D4" w:rsidP="007547C3">
      <w:pPr>
        <w:tabs>
          <w:tab w:val="right" w:pos="9026"/>
        </w:tabs>
        <w:jc w:val="both"/>
        <w:rPr>
          <w:rFonts w:asciiTheme="minorHAnsi" w:hAnsiTheme="minorHAnsi" w:cstheme="minorHAnsi"/>
          <w:b/>
          <w:smallCaps/>
          <w:sz w:val="22"/>
          <w:u w:val="single"/>
        </w:rPr>
      </w:pPr>
      <w:r w:rsidRPr="00D16716">
        <w:rPr>
          <w:rFonts w:asciiTheme="minorHAnsi" w:hAnsiTheme="minorHAnsi" w:cstheme="minorHAnsi"/>
          <w:b/>
          <w:smallCaps/>
          <w:sz w:val="22"/>
          <w:u w:val="single"/>
        </w:rPr>
        <w:t>National Transport Authority Sustainable Transport Measures Grant 2021:</w:t>
      </w:r>
    </w:p>
    <w:p w14:paraId="48B19CF9" w14:textId="60DFD77E" w:rsidR="00913B96" w:rsidRPr="00D16716" w:rsidRDefault="00913B96" w:rsidP="007F77D5">
      <w:pPr>
        <w:tabs>
          <w:tab w:val="right" w:pos="9026"/>
        </w:tabs>
        <w:jc w:val="both"/>
        <w:rPr>
          <w:rFonts w:asciiTheme="minorHAnsi" w:hAnsiTheme="minorHAnsi" w:cstheme="minorHAnsi"/>
          <w:b/>
          <w:smallCaps/>
          <w:sz w:val="22"/>
          <w:u w:val="single"/>
        </w:rPr>
      </w:pPr>
    </w:p>
    <w:p w14:paraId="065AF137" w14:textId="42B9AE25" w:rsidR="00913B96" w:rsidRPr="00D16716" w:rsidRDefault="00913B96" w:rsidP="007F77D5">
      <w:pPr>
        <w:pStyle w:val="Heading1"/>
        <w:spacing w:line="276" w:lineRule="auto"/>
        <w:jc w:val="both"/>
        <w:rPr>
          <w:rFonts w:asciiTheme="minorHAnsi" w:hAnsiTheme="minorHAnsi" w:cstheme="minorHAnsi"/>
          <w:b w:val="0"/>
          <w:bCs/>
          <w:sz w:val="22"/>
          <w:szCs w:val="22"/>
          <w:u w:val="none"/>
        </w:rPr>
      </w:pPr>
      <w:r w:rsidRPr="00D16716">
        <w:rPr>
          <w:rFonts w:asciiTheme="minorHAnsi" w:hAnsiTheme="minorHAnsi" w:cstheme="minorHAnsi"/>
          <w:b w:val="0"/>
          <w:bCs/>
          <w:sz w:val="22"/>
          <w:szCs w:val="22"/>
          <w:u w:val="none"/>
        </w:rPr>
        <w:t>Members</w:t>
      </w:r>
      <w:r w:rsidR="006D2A31" w:rsidRPr="00D16716">
        <w:rPr>
          <w:rFonts w:asciiTheme="minorHAnsi" w:hAnsiTheme="minorHAnsi" w:cstheme="minorHAnsi"/>
          <w:b w:val="0"/>
          <w:bCs/>
          <w:sz w:val="22"/>
          <w:szCs w:val="22"/>
          <w:u w:val="none"/>
        </w:rPr>
        <w:t xml:space="preserve"> welcomed the</w:t>
      </w:r>
      <w:r w:rsidRPr="00D16716">
        <w:rPr>
          <w:rFonts w:asciiTheme="minorHAnsi" w:hAnsiTheme="minorHAnsi" w:cstheme="minorHAnsi"/>
          <w:b w:val="0"/>
          <w:bCs/>
          <w:sz w:val="22"/>
          <w:szCs w:val="22"/>
          <w:u w:val="none"/>
        </w:rPr>
        <w:t xml:space="preserve"> </w:t>
      </w:r>
      <w:r w:rsidR="003611D4" w:rsidRPr="00D16716">
        <w:rPr>
          <w:rFonts w:asciiTheme="minorHAnsi" w:hAnsiTheme="minorHAnsi" w:cstheme="minorHAnsi"/>
          <w:b w:val="0"/>
          <w:bCs/>
          <w:sz w:val="22"/>
          <w:szCs w:val="22"/>
          <w:u w:val="none"/>
        </w:rPr>
        <w:t>Report from Mr. Michael Lynch, Director of Service, Planning on the National Transport Authority Sustainable Transport Measures Grant 202</w:t>
      </w:r>
      <w:r w:rsidR="00132D5A" w:rsidRPr="00D16716">
        <w:rPr>
          <w:rFonts w:asciiTheme="minorHAnsi" w:hAnsiTheme="minorHAnsi" w:cstheme="minorHAnsi"/>
          <w:b w:val="0"/>
          <w:bCs/>
          <w:sz w:val="22"/>
          <w:szCs w:val="22"/>
          <w:u w:val="none"/>
        </w:rPr>
        <w:t>1</w:t>
      </w:r>
      <w:r w:rsidR="003611D4" w:rsidRPr="00D16716">
        <w:rPr>
          <w:rFonts w:asciiTheme="minorHAnsi" w:hAnsiTheme="minorHAnsi" w:cstheme="minorHAnsi"/>
          <w:b w:val="0"/>
          <w:bCs/>
          <w:sz w:val="22"/>
          <w:szCs w:val="22"/>
          <w:u w:val="none"/>
        </w:rPr>
        <w:t>.</w:t>
      </w:r>
    </w:p>
    <w:p w14:paraId="1E1E09CD" w14:textId="51F789CB" w:rsidR="0003079A" w:rsidRPr="00D16716" w:rsidRDefault="0003079A" w:rsidP="007F77D5">
      <w:pPr>
        <w:spacing w:line="276" w:lineRule="auto"/>
        <w:jc w:val="both"/>
        <w:rPr>
          <w:rFonts w:asciiTheme="minorHAnsi" w:hAnsiTheme="minorHAnsi" w:cstheme="minorHAnsi"/>
          <w:sz w:val="22"/>
          <w:lang w:val="en-GB"/>
        </w:rPr>
      </w:pPr>
      <w:r w:rsidRPr="00D16716">
        <w:rPr>
          <w:rFonts w:asciiTheme="minorHAnsi" w:hAnsiTheme="minorHAnsi" w:cstheme="minorHAnsi"/>
          <w:sz w:val="22"/>
          <w:lang w:val="en-GB"/>
        </w:rPr>
        <w:t>Mr</w:t>
      </w:r>
      <w:r w:rsidR="00132D5A" w:rsidRPr="00D16716">
        <w:rPr>
          <w:rFonts w:asciiTheme="minorHAnsi" w:hAnsiTheme="minorHAnsi" w:cstheme="minorHAnsi"/>
          <w:sz w:val="22"/>
          <w:lang w:val="en-GB"/>
        </w:rPr>
        <w:t>.</w:t>
      </w:r>
      <w:r w:rsidRPr="00D16716">
        <w:rPr>
          <w:rFonts w:asciiTheme="minorHAnsi" w:hAnsiTheme="minorHAnsi" w:cstheme="minorHAnsi"/>
          <w:sz w:val="22"/>
          <w:lang w:val="en-GB"/>
        </w:rPr>
        <w:t xml:space="preserve"> Lynch outlined that approval in principal to the programme of work across the county had been received and that the programme was prepared by the Planning Dept in co-operation with Roads and Municipal Districts Directorates. He said that the NTA will fund a</w:t>
      </w:r>
      <w:r w:rsidR="00132D5A" w:rsidRPr="00D16716">
        <w:rPr>
          <w:rFonts w:asciiTheme="minorHAnsi" w:hAnsiTheme="minorHAnsi" w:cstheme="minorHAnsi"/>
          <w:sz w:val="22"/>
          <w:lang w:val="en-GB"/>
        </w:rPr>
        <w:t>n</w:t>
      </w:r>
      <w:r w:rsidRPr="00D16716">
        <w:rPr>
          <w:rFonts w:asciiTheme="minorHAnsi" w:hAnsiTheme="minorHAnsi" w:cstheme="minorHAnsi"/>
          <w:sz w:val="22"/>
          <w:lang w:val="en-GB"/>
        </w:rPr>
        <w:t xml:space="preserve"> </w:t>
      </w:r>
      <w:r w:rsidR="00132D5A" w:rsidRPr="00D16716">
        <w:rPr>
          <w:rFonts w:asciiTheme="minorHAnsi" w:hAnsiTheme="minorHAnsi" w:cstheme="minorHAnsi"/>
          <w:sz w:val="22"/>
          <w:lang w:val="en-GB"/>
        </w:rPr>
        <w:t>18-person</w:t>
      </w:r>
      <w:r w:rsidRPr="00D16716">
        <w:rPr>
          <w:rFonts w:asciiTheme="minorHAnsi" w:hAnsiTheme="minorHAnsi" w:cstheme="minorHAnsi"/>
          <w:sz w:val="22"/>
          <w:lang w:val="en-GB"/>
        </w:rPr>
        <w:t xml:space="preserve"> multi-disciplinary team to support the programme. </w:t>
      </w:r>
      <w:r w:rsidR="00132D5A" w:rsidRPr="00D16716">
        <w:rPr>
          <w:rFonts w:asciiTheme="minorHAnsi" w:hAnsiTheme="minorHAnsi" w:cstheme="minorHAnsi"/>
          <w:sz w:val="22"/>
          <w:lang w:val="en-GB"/>
        </w:rPr>
        <w:t>He s</w:t>
      </w:r>
      <w:r w:rsidRPr="00D16716">
        <w:rPr>
          <w:rFonts w:asciiTheme="minorHAnsi" w:hAnsiTheme="minorHAnsi" w:cstheme="minorHAnsi"/>
          <w:sz w:val="22"/>
          <w:lang w:val="en-GB"/>
        </w:rPr>
        <w:t xml:space="preserve">aid it was an ambitious plan that will ensure that towns and villages are connected to each other and to strategic employment and service areas. He </w:t>
      </w:r>
      <w:r w:rsidR="007F77D5" w:rsidRPr="00D16716">
        <w:rPr>
          <w:rFonts w:asciiTheme="minorHAnsi" w:hAnsiTheme="minorHAnsi" w:cstheme="minorHAnsi"/>
          <w:sz w:val="22"/>
          <w:lang w:val="en-GB"/>
        </w:rPr>
        <w:t>said</w:t>
      </w:r>
      <w:r w:rsidRPr="00D16716">
        <w:rPr>
          <w:rFonts w:asciiTheme="minorHAnsi" w:hAnsiTheme="minorHAnsi" w:cstheme="minorHAnsi"/>
          <w:sz w:val="22"/>
          <w:lang w:val="en-GB"/>
        </w:rPr>
        <w:t xml:space="preserve"> </w:t>
      </w:r>
      <w:r w:rsidR="007F77D5" w:rsidRPr="00D16716">
        <w:rPr>
          <w:rFonts w:asciiTheme="minorHAnsi" w:hAnsiTheme="minorHAnsi" w:cstheme="minorHAnsi"/>
          <w:sz w:val="22"/>
          <w:lang w:val="en-GB"/>
        </w:rPr>
        <w:t>there</w:t>
      </w:r>
      <w:r w:rsidRPr="00D16716">
        <w:rPr>
          <w:rFonts w:asciiTheme="minorHAnsi" w:hAnsiTheme="minorHAnsi" w:cstheme="minorHAnsi"/>
          <w:sz w:val="22"/>
          <w:lang w:val="en-GB"/>
        </w:rPr>
        <w:t xml:space="preserve"> were sensitive </w:t>
      </w:r>
      <w:r w:rsidR="007F77D5" w:rsidRPr="00D16716">
        <w:rPr>
          <w:rFonts w:asciiTheme="minorHAnsi" w:hAnsiTheme="minorHAnsi" w:cstheme="minorHAnsi"/>
          <w:sz w:val="22"/>
          <w:lang w:val="en-GB"/>
        </w:rPr>
        <w:t>interventions</w:t>
      </w:r>
      <w:r w:rsidRPr="00D16716">
        <w:rPr>
          <w:rFonts w:asciiTheme="minorHAnsi" w:hAnsiTheme="minorHAnsi" w:cstheme="minorHAnsi"/>
          <w:sz w:val="22"/>
          <w:lang w:val="en-GB"/>
        </w:rPr>
        <w:t xml:space="preserve"> </w:t>
      </w:r>
      <w:r w:rsidR="007F77D5" w:rsidRPr="00D16716">
        <w:rPr>
          <w:rFonts w:asciiTheme="minorHAnsi" w:hAnsiTheme="minorHAnsi" w:cstheme="minorHAnsi"/>
          <w:sz w:val="22"/>
          <w:lang w:val="en-GB"/>
        </w:rPr>
        <w:t>proposed</w:t>
      </w:r>
      <w:r w:rsidRPr="00D16716">
        <w:rPr>
          <w:rFonts w:asciiTheme="minorHAnsi" w:hAnsiTheme="minorHAnsi" w:cstheme="minorHAnsi"/>
          <w:sz w:val="22"/>
          <w:lang w:val="en-GB"/>
        </w:rPr>
        <w:t xml:space="preserve"> that will enhance the </w:t>
      </w:r>
      <w:r w:rsidR="007F77D5" w:rsidRPr="00D16716">
        <w:rPr>
          <w:rFonts w:asciiTheme="minorHAnsi" w:hAnsiTheme="minorHAnsi" w:cstheme="minorHAnsi"/>
          <w:sz w:val="22"/>
          <w:lang w:val="en-GB"/>
        </w:rPr>
        <w:t>quality</w:t>
      </w:r>
      <w:r w:rsidRPr="00D16716">
        <w:rPr>
          <w:rFonts w:asciiTheme="minorHAnsi" w:hAnsiTheme="minorHAnsi" w:cstheme="minorHAnsi"/>
          <w:sz w:val="22"/>
          <w:lang w:val="en-GB"/>
        </w:rPr>
        <w:t xml:space="preserve"> of </w:t>
      </w:r>
      <w:r w:rsidR="007F77D5" w:rsidRPr="00D16716">
        <w:rPr>
          <w:rFonts w:asciiTheme="minorHAnsi" w:hAnsiTheme="minorHAnsi" w:cstheme="minorHAnsi"/>
          <w:sz w:val="22"/>
          <w:lang w:val="en-GB"/>
        </w:rPr>
        <w:t>life in</w:t>
      </w:r>
      <w:r w:rsidRPr="00D16716">
        <w:rPr>
          <w:rFonts w:asciiTheme="minorHAnsi" w:hAnsiTheme="minorHAnsi" w:cstheme="minorHAnsi"/>
          <w:sz w:val="22"/>
          <w:lang w:val="en-GB"/>
        </w:rPr>
        <w:t xml:space="preserve"> the areas where the </w:t>
      </w:r>
      <w:r w:rsidR="007F77D5" w:rsidRPr="00D16716">
        <w:rPr>
          <w:rFonts w:asciiTheme="minorHAnsi" w:hAnsiTheme="minorHAnsi" w:cstheme="minorHAnsi"/>
          <w:sz w:val="22"/>
          <w:lang w:val="en-GB"/>
        </w:rPr>
        <w:t>work</w:t>
      </w:r>
      <w:r w:rsidRPr="00D16716">
        <w:rPr>
          <w:rFonts w:asciiTheme="minorHAnsi" w:hAnsiTheme="minorHAnsi" w:cstheme="minorHAnsi"/>
          <w:sz w:val="22"/>
          <w:lang w:val="en-GB"/>
        </w:rPr>
        <w:t xml:space="preserve"> is done.</w:t>
      </w:r>
    </w:p>
    <w:p w14:paraId="5C3041E5" w14:textId="425CE7E0" w:rsidR="003611D4" w:rsidRPr="00D16716" w:rsidRDefault="003611D4" w:rsidP="003611D4">
      <w:pPr>
        <w:jc w:val="both"/>
        <w:rPr>
          <w:rFonts w:asciiTheme="minorHAnsi" w:hAnsiTheme="minorHAnsi" w:cstheme="minorHAnsi"/>
          <w:sz w:val="22"/>
          <w:lang w:val="en-GB"/>
        </w:rPr>
      </w:pPr>
    </w:p>
    <w:p w14:paraId="0138559E" w14:textId="736F7C57" w:rsidR="003611D4" w:rsidRPr="00D16716" w:rsidRDefault="003611D4" w:rsidP="003611D4">
      <w:pPr>
        <w:jc w:val="both"/>
        <w:rPr>
          <w:rFonts w:asciiTheme="minorHAnsi" w:hAnsiTheme="minorHAnsi" w:cstheme="minorHAnsi"/>
          <w:sz w:val="22"/>
          <w:lang w:val="en-GB"/>
        </w:rPr>
      </w:pPr>
      <w:r w:rsidRPr="00D16716">
        <w:rPr>
          <w:rFonts w:asciiTheme="minorHAnsi" w:hAnsiTheme="minorHAnsi" w:cstheme="minorHAnsi"/>
          <w:sz w:val="22"/>
          <w:lang w:val="en-GB"/>
        </w:rPr>
        <w:t>During this discussion the Members made the following points:</w:t>
      </w:r>
    </w:p>
    <w:p w14:paraId="1701FF68" w14:textId="42AFFE8A" w:rsidR="003611D4" w:rsidRPr="00D16716" w:rsidRDefault="003611D4" w:rsidP="003611D4">
      <w:pPr>
        <w:rPr>
          <w:rFonts w:asciiTheme="minorHAnsi" w:hAnsiTheme="minorHAnsi" w:cstheme="minorHAnsi"/>
          <w:sz w:val="22"/>
          <w:lang w:val="en-GB"/>
        </w:rPr>
      </w:pPr>
    </w:p>
    <w:p w14:paraId="42DF6B2A" w14:textId="200F24FC" w:rsidR="006D2A31" w:rsidRPr="00D16716" w:rsidRDefault="006D2A31" w:rsidP="00515036">
      <w:pPr>
        <w:pStyle w:val="ListParagraph"/>
        <w:numPr>
          <w:ilvl w:val="0"/>
          <w:numId w:val="2"/>
        </w:numPr>
        <w:jc w:val="both"/>
        <w:rPr>
          <w:rFonts w:asciiTheme="minorHAnsi" w:hAnsiTheme="minorHAnsi" w:cstheme="minorHAnsi"/>
          <w:sz w:val="22"/>
          <w:szCs w:val="22"/>
          <w:lang w:val="en-GB"/>
        </w:rPr>
      </w:pPr>
      <w:r w:rsidRPr="00D16716">
        <w:rPr>
          <w:rFonts w:asciiTheme="minorHAnsi" w:hAnsiTheme="minorHAnsi" w:cstheme="minorHAnsi"/>
          <w:sz w:val="22"/>
          <w:szCs w:val="22"/>
          <w:lang w:val="en-GB"/>
        </w:rPr>
        <w:t>Members welcomed the €15.8m allocated to Cork County Council</w:t>
      </w:r>
    </w:p>
    <w:p w14:paraId="000AA5A0" w14:textId="4ECAC004" w:rsidR="006D2A31" w:rsidRPr="00D16716" w:rsidRDefault="0003079A" w:rsidP="00515036">
      <w:pPr>
        <w:pStyle w:val="ListParagraph"/>
        <w:numPr>
          <w:ilvl w:val="0"/>
          <w:numId w:val="2"/>
        </w:numPr>
        <w:jc w:val="both"/>
        <w:rPr>
          <w:rFonts w:asciiTheme="minorHAnsi" w:hAnsiTheme="minorHAnsi" w:cstheme="minorHAnsi"/>
          <w:sz w:val="22"/>
          <w:szCs w:val="22"/>
          <w:lang w:val="en-GB"/>
        </w:rPr>
      </w:pPr>
      <w:r w:rsidRPr="00D16716">
        <w:rPr>
          <w:rFonts w:asciiTheme="minorHAnsi" w:hAnsiTheme="minorHAnsi" w:cstheme="minorHAnsi"/>
          <w:sz w:val="22"/>
          <w:szCs w:val="22"/>
          <w:lang w:val="en-GB"/>
        </w:rPr>
        <w:t>Noted the a</w:t>
      </w:r>
      <w:r w:rsidR="006D2A31" w:rsidRPr="00D16716">
        <w:rPr>
          <w:rFonts w:asciiTheme="minorHAnsi" w:hAnsiTheme="minorHAnsi" w:cstheme="minorHAnsi"/>
          <w:sz w:val="22"/>
          <w:szCs w:val="22"/>
          <w:lang w:val="en-GB"/>
        </w:rPr>
        <w:t>pproval to 101 interventions for towns and villages across Cork County</w:t>
      </w:r>
      <w:r w:rsidR="007F77D5" w:rsidRPr="00D16716">
        <w:rPr>
          <w:rFonts w:asciiTheme="minorHAnsi" w:hAnsiTheme="minorHAnsi" w:cstheme="minorHAnsi"/>
          <w:sz w:val="22"/>
          <w:szCs w:val="22"/>
          <w:lang w:val="en-GB"/>
        </w:rPr>
        <w:t xml:space="preserve"> and welcomed the geographical spread</w:t>
      </w:r>
    </w:p>
    <w:p w14:paraId="26C0524B" w14:textId="5351CCF4" w:rsidR="006D2A31" w:rsidRPr="00D16716" w:rsidRDefault="006D2A31" w:rsidP="00515036">
      <w:pPr>
        <w:pStyle w:val="ListParagraph"/>
        <w:numPr>
          <w:ilvl w:val="0"/>
          <w:numId w:val="2"/>
        </w:numPr>
        <w:jc w:val="both"/>
        <w:rPr>
          <w:rFonts w:asciiTheme="minorHAnsi" w:hAnsiTheme="minorHAnsi" w:cstheme="minorHAnsi"/>
          <w:sz w:val="22"/>
          <w:szCs w:val="22"/>
          <w:lang w:val="en-GB"/>
        </w:rPr>
      </w:pPr>
      <w:r w:rsidRPr="00D16716">
        <w:rPr>
          <w:rFonts w:asciiTheme="minorHAnsi" w:hAnsiTheme="minorHAnsi" w:cstheme="minorHAnsi"/>
          <w:sz w:val="22"/>
          <w:szCs w:val="22"/>
          <w:lang w:val="en-GB"/>
        </w:rPr>
        <w:t xml:space="preserve">Welcomed the 27 pedestrian crossing lighting upgrades </w:t>
      </w:r>
    </w:p>
    <w:p w14:paraId="4395AD50" w14:textId="727D2419" w:rsidR="006D2A31" w:rsidRPr="00D16716" w:rsidRDefault="006D2A31" w:rsidP="00515036">
      <w:pPr>
        <w:pStyle w:val="ListParagraph"/>
        <w:numPr>
          <w:ilvl w:val="0"/>
          <w:numId w:val="2"/>
        </w:numPr>
        <w:jc w:val="both"/>
        <w:rPr>
          <w:rFonts w:asciiTheme="minorHAnsi" w:hAnsiTheme="minorHAnsi" w:cstheme="minorHAnsi"/>
          <w:sz w:val="22"/>
          <w:szCs w:val="22"/>
          <w:lang w:val="en-GB"/>
        </w:rPr>
      </w:pPr>
      <w:r w:rsidRPr="00D16716">
        <w:rPr>
          <w:rFonts w:asciiTheme="minorHAnsi" w:hAnsiTheme="minorHAnsi" w:cstheme="minorHAnsi"/>
          <w:sz w:val="22"/>
          <w:szCs w:val="22"/>
          <w:lang w:val="en-GB"/>
        </w:rPr>
        <w:t>Significant schemes such as pedestrian and cycle route networks</w:t>
      </w:r>
      <w:r w:rsidR="00132D5A" w:rsidRPr="00D16716">
        <w:rPr>
          <w:rFonts w:asciiTheme="minorHAnsi" w:hAnsiTheme="minorHAnsi" w:cstheme="minorHAnsi"/>
          <w:sz w:val="22"/>
          <w:szCs w:val="22"/>
          <w:lang w:val="en-GB"/>
        </w:rPr>
        <w:t xml:space="preserve"> were included</w:t>
      </w:r>
      <w:r w:rsidRPr="00D16716">
        <w:rPr>
          <w:rFonts w:asciiTheme="minorHAnsi" w:hAnsiTheme="minorHAnsi" w:cstheme="minorHAnsi"/>
          <w:sz w:val="22"/>
          <w:szCs w:val="22"/>
          <w:lang w:val="en-GB"/>
        </w:rPr>
        <w:t xml:space="preserve"> </w:t>
      </w:r>
    </w:p>
    <w:p w14:paraId="0DE17C08" w14:textId="7A557AA6" w:rsidR="006D2A31" w:rsidRPr="00D16716" w:rsidRDefault="006D2A31" w:rsidP="00515036">
      <w:pPr>
        <w:pStyle w:val="ListParagraph"/>
        <w:numPr>
          <w:ilvl w:val="0"/>
          <w:numId w:val="2"/>
        </w:numPr>
        <w:jc w:val="both"/>
        <w:rPr>
          <w:rFonts w:asciiTheme="minorHAnsi" w:hAnsiTheme="minorHAnsi" w:cstheme="minorHAnsi"/>
          <w:sz w:val="22"/>
          <w:szCs w:val="22"/>
          <w:lang w:val="en-GB"/>
        </w:rPr>
      </w:pPr>
      <w:r w:rsidRPr="00D16716">
        <w:rPr>
          <w:rFonts w:asciiTheme="minorHAnsi" w:hAnsiTheme="minorHAnsi" w:cstheme="minorHAnsi"/>
          <w:sz w:val="22"/>
          <w:szCs w:val="22"/>
          <w:lang w:val="en-GB"/>
        </w:rPr>
        <w:lastRenderedPageBreak/>
        <w:t>Acknowledged that it would make towns and villages more sustainable</w:t>
      </w:r>
    </w:p>
    <w:p w14:paraId="3C4F22B3" w14:textId="784E4707" w:rsidR="007F77D5" w:rsidRPr="00D16716" w:rsidRDefault="007F77D5" w:rsidP="00515036">
      <w:pPr>
        <w:pStyle w:val="ListParagraph"/>
        <w:numPr>
          <w:ilvl w:val="0"/>
          <w:numId w:val="2"/>
        </w:numPr>
        <w:jc w:val="both"/>
        <w:rPr>
          <w:rFonts w:asciiTheme="minorHAnsi" w:hAnsiTheme="minorHAnsi" w:cstheme="minorHAnsi"/>
          <w:sz w:val="22"/>
          <w:szCs w:val="22"/>
          <w:lang w:val="en-GB"/>
        </w:rPr>
      </w:pPr>
      <w:r w:rsidRPr="00D16716">
        <w:rPr>
          <w:rFonts w:asciiTheme="minorHAnsi" w:hAnsiTheme="minorHAnsi" w:cstheme="minorHAnsi"/>
          <w:sz w:val="22"/>
          <w:szCs w:val="22"/>
          <w:lang w:val="en-GB"/>
        </w:rPr>
        <w:t>Said that there was great value for money in investing in sustainable travel programmes</w:t>
      </w:r>
    </w:p>
    <w:p w14:paraId="3724B024" w14:textId="5279EA52" w:rsidR="007F77D5" w:rsidRPr="00D16716" w:rsidRDefault="007F77D5" w:rsidP="00515036">
      <w:pPr>
        <w:pStyle w:val="ListParagraph"/>
        <w:numPr>
          <w:ilvl w:val="0"/>
          <w:numId w:val="2"/>
        </w:numPr>
        <w:jc w:val="both"/>
        <w:rPr>
          <w:rFonts w:asciiTheme="minorHAnsi" w:hAnsiTheme="minorHAnsi" w:cstheme="minorHAnsi"/>
          <w:sz w:val="22"/>
          <w:szCs w:val="22"/>
          <w:lang w:val="en-GB"/>
        </w:rPr>
      </w:pPr>
      <w:r w:rsidRPr="00D16716">
        <w:rPr>
          <w:rFonts w:asciiTheme="minorHAnsi" w:hAnsiTheme="minorHAnsi" w:cstheme="minorHAnsi"/>
          <w:sz w:val="22"/>
          <w:szCs w:val="22"/>
          <w:lang w:val="en-GB"/>
        </w:rPr>
        <w:t xml:space="preserve">Said it will reduce car use and traffic congestion in areas such as little Island </w:t>
      </w:r>
    </w:p>
    <w:p w14:paraId="313808F4" w14:textId="530D6D89" w:rsidR="007F77D5" w:rsidRPr="00D16716" w:rsidRDefault="007F77D5" w:rsidP="00515036">
      <w:pPr>
        <w:pStyle w:val="ListParagraph"/>
        <w:numPr>
          <w:ilvl w:val="0"/>
          <w:numId w:val="2"/>
        </w:numPr>
        <w:jc w:val="both"/>
        <w:rPr>
          <w:rFonts w:asciiTheme="minorHAnsi" w:hAnsiTheme="minorHAnsi" w:cstheme="minorHAnsi"/>
          <w:sz w:val="22"/>
          <w:szCs w:val="22"/>
          <w:lang w:val="en-GB"/>
        </w:rPr>
      </w:pPr>
      <w:r w:rsidRPr="00D16716">
        <w:rPr>
          <w:rFonts w:asciiTheme="minorHAnsi" w:hAnsiTheme="minorHAnsi" w:cstheme="minorHAnsi"/>
          <w:sz w:val="22"/>
          <w:szCs w:val="22"/>
          <w:lang w:val="en-GB"/>
        </w:rPr>
        <w:t xml:space="preserve">Asked if notice boards could be included where different types of users share paths for safety </w:t>
      </w:r>
    </w:p>
    <w:p w14:paraId="228C5020" w14:textId="5C828E3B" w:rsidR="006D2A31" w:rsidRPr="00D16716" w:rsidRDefault="006D2A31" w:rsidP="00515036">
      <w:pPr>
        <w:pStyle w:val="ListParagraph"/>
        <w:numPr>
          <w:ilvl w:val="0"/>
          <w:numId w:val="2"/>
        </w:numPr>
        <w:jc w:val="both"/>
        <w:rPr>
          <w:rFonts w:asciiTheme="minorHAnsi" w:hAnsiTheme="minorHAnsi" w:cstheme="minorHAnsi"/>
          <w:sz w:val="22"/>
          <w:szCs w:val="22"/>
          <w:lang w:val="en-GB"/>
        </w:rPr>
      </w:pPr>
      <w:r w:rsidRPr="00D16716">
        <w:rPr>
          <w:rFonts w:asciiTheme="minorHAnsi" w:hAnsiTheme="minorHAnsi" w:cstheme="minorHAnsi"/>
          <w:sz w:val="22"/>
          <w:szCs w:val="22"/>
          <w:lang w:val="en-GB"/>
        </w:rPr>
        <w:t>It will provide active travel connectivity within the county</w:t>
      </w:r>
    </w:p>
    <w:p w14:paraId="1797422E" w14:textId="1BCC2E75" w:rsidR="006D2A31" w:rsidRPr="00D16716" w:rsidRDefault="00132D5A" w:rsidP="00515036">
      <w:pPr>
        <w:pStyle w:val="ListParagraph"/>
        <w:numPr>
          <w:ilvl w:val="0"/>
          <w:numId w:val="2"/>
        </w:numPr>
        <w:jc w:val="both"/>
        <w:rPr>
          <w:rFonts w:asciiTheme="minorHAnsi" w:hAnsiTheme="minorHAnsi" w:cstheme="minorHAnsi"/>
          <w:sz w:val="22"/>
          <w:szCs w:val="22"/>
          <w:lang w:val="en-GB"/>
        </w:rPr>
      </w:pPr>
      <w:r w:rsidRPr="00D16716">
        <w:rPr>
          <w:rFonts w:asciiTheme="minorHAnsi" w:hAnsiTheme="minorHAnsi" w:cstheme="minorHAnsi"/>
          <w:sz w:val="22"/>
          <w:szCs w:val="22"/>
          <w:lang w:val="en-GB"/>
        </w:rPr>
        <w:t>Will p</w:t>
      </w:r>
      <w:r w:rsidR="003E3682" w:rsidRPr="00D16716">
        <w:rPr>
          <w:rFonts w:asciiTheme="minorHAnsi" w:hAnsiTheme="minorHAnsi" w:cstheme="minorHAnsi"/>
          <w:sz w:val="22"/>
          <w:szCs w:val="22"/>
          <w:lang w:val="en-GB"/>
        </w:rPr>
        <w:t xml:space="preserve">rovide commuters &amp; students with a direct, safe alternative mode of transport </w:t>
      </w:r>
    </w:p>
    <w:p w14:paraId="2A1E917E" w14:textId="051D9BB0" w:rsidR="003E3682" w:rsidRPr="00D16716" w:rsidRDefault="003E3682" w:rsidP="00515036">
      <w:pPr>
        <w:pStyle w:val="ListParagraph"/>
        <w:numPr>
          <w:ilvl w:val="0"/>
          <w:numId w:val="2"/>
        </w:numPr>
        <w:jc w:val="both"/>
        <w:rPr>
          <w:rFonts w:asciiTheme="minorHAnsi" w:hAnsiTheme="minorHAnsi" w:cstheme="minorHAnsi"/>
          <w:sz w:val="22"/>
          <w:szCs w:val="22"/>
          <w:lang w:val="en-GB"/>
        </w:rPr>
      </w:pPr>
      <w:r w:rsidRPr="00D16716">
        <w:rPr>
          <w:rFonts w:asciiTheme="minorHAnsi" w:hAnsiTheme="minorHAnsi" w:cstheme="minorHAnsi"/>
          <w:sz w:val="22"/>
          <w:szCs w:val="22"/>
          <w:lang w:val="en-GB"/>
        </w:rPr>
        <w:t>Members complimented the scheme with provisions for priority bus shelters</w:t>
      </w:r>
    </w:p>
    <w:p w14:paraId="5BEA5646" w14:textId="000E4893" w:rsidR="003E3682" w:rsidRPr="00D16716" w:rsidRDefault="003E3682" w:rsidP="00515036">
      <w:pPr>
        <w:pStyle w:val="ListParagraph"/>
        <w:numPr>
          <w:ilvl w:val="0"/>
          <w:numId w:val="2"/>
        </w:numPr>
        <w:jc w:val="both"/>
        <w:rPr>
          <w:rFonts w:asciiTheme="minorHAnsi" w:hAnsiTheme="minorHAnsi" w:cstheme="minorHAnsi"/>
          <w:sz w:val="22"/>
          <w:szCs w:val="22"/>
          <w:lang w:val="en-GB"/>
        </w:rPr>
      </w:pPr>
      <w:r w:rsidRPr="00D16716">
        <w:rPr>
          <w:rFonts w:asciiTheme="minorHAnsi" w:hAnsiTheme="minorHAnsi" w:cstheme="minorHAnsi"/>
          <w:sz w:val="22"/>
          <w:szCs w:val="22"/>
          <w:lang w:val="en-GB"/>
        </w:rPr>
        <w:t>Members requested representative of the NTA for briefing at Development Committee</w:t>
      </w:r>
    </w:p>
    <w:p w14:paraId="3F02CF2C" w14:textId="0B320F7C" w:rsidR="003E3682" w:rsidRPr="00D16716" w:rsidRDefault="007F77D5" w:rsidP="00515036">
      <w:pPr>
        <w:pStyle w:val="ListParagraph"/>
        <w:numPr>
          <w:ilvl w:val="0"/>
          <w:numId w:val="2"/>
        </w:numPr>
        <w:jc w:val="both"/>
        <w:rPr>
          <w:rFonts w:asciiTheme="minorHAnsi" w:hAnsiTheme="minorHAnsi" w:cstheme="minorHAnsi"/>
          <w:sz w:val="22"/>
          <w:szCs w:val="22"/>
          <w:lang w:val="en-GB"/>
        </w:rPr>
      </w:pPr>
      <w:r w:rsidRPr="00D16716">
        <w:rPr>
          <w:rFonts w:asciiTheme="minorHAnsi" w:hAnsiTheme="minorHAnsi" w:cstheme="minorHAnsi"/>
          <w:sz w:val="22"/>
          <w:szCs w:val="22"/>
          <w:lang w:val="en-GB"/>
        </w:rPr>
        <w:t>Said</w:t>
      </w:r>
      <w:r w:rsidR="00F7044C" w:rsidRPr="00D16716">
        <w:rPr>
          <w:rFonts w:asciiTheme="minorHAnsi" w:hAnsiTheme="minorHAnsi" w:cstheme="minorHAnsi"/>
          <w:sz w:val="22"/>
          <w:szCs w:val="22"/>
          <w:lang w:val="en-GB"/>
        </w:rPr>
        <w:t xml:space="preserve"> that Members need more input </w:t>
      </w:r>
      <w:r w:rsidR="00132D5A" w:rsidRPr="00D16716">
        <w:rPr>
          <w:rFonts w:asciiTheme="minorHAnsi" w:hAnsiTheme="minorHAnsi" w:cstheme="minorHAnsi"/>
          <w:sz w:val="22"/>
          <w:szCs w:val="22"/>
          <w:lang w:val="en-GB"/>
        </w:rPr>
        <w:t>in</w:t>
      </w:r>
      <w:r w:rsidR="00F7044C" w:rsidRPr="00D16716">
        <w:rPr>
          <w:rFonts w:asciiTheme="minorHAnsi" w:hAnsiTheme="minorHAnsi" w:cstheme="minorHAnsi"/>
          <w:sz w:val="22"/>
          <w:szCs w:val="22"/>
          <w:lang w:val="en-GB"/>
        </w:rPr>
        <w:t xml:space="preserve"> the roll out</w:t>
      </w:r>
    </w:p>
    <w:p w14:paraId="39C16425" w14:textId="30AD4D81" w:rsidR="007F77D5" w:rsidRPr="00D16716" w:rsidRDefault="007F77D5" w:rsidP="00515036">
      <w:pPr>
        <w:pStyle w:val="ListParagraph"/>
        <w:numPr>
          <w:ilvl w:val="0"/>
          <w:numId w:val="2"/>
        </w:numPr>
        <w:jc w:val="both"/>
        <w:rPr>
          <w:rFonts w:asciiTheme="minorHAnsi" w:hAnsiTheme="minorHAnsi" w:cstheme="minorHAnsi"/>
          <w:sz w:val="22"/>
          <w:szCs w:val="22"/>
          <w:lang w:val="en-GB"/>
        </w:rPr>
      </w:pPr>
      <w:r w:rsidRPr="00D16716">
        <w:rPr>
          <w:rFonts w:asciiTheme="minorHAnsi" w:hAnsiTheme="minorHAnsi" w:cstheme="minorHAnsi"/>
          <w:sz w:val="22"/>
          <w:szCs w:val="22"/>
          <w:lang w:val="en-GB"/>
        </w:rPr>
        <w:t xml:space="preserve">Said it was a positive statement about investment in rural Ireland and </w:t>
      </w:r>
      <w:r w:rsidR="00132D5A" w:rsidRPr="00D16716">
        <w:rPr>
          <w:rFonts w:asciiTheme="minorHAnsi" w:hAnsiTheme="minorHAnsi" w:cstheme="minorHAnsi"/>
          <w:sz w:val="22"/>
          <w:szCs w:val="22"/>
          <w:lang w:val="en-GB"/>
        </w:rPr>
        <w:t xml:space="preserve">its </w:t>
      </w:r>
      <w:r w:rsidRPr="00D16716">
        <w:rPr>
          <w:rFonts w:asciiTheme="minorHAnsi" w:hAnsiTheme="minorHAnsi" w:cstheme="minorHAnsi"/>
          <w:sz w:val="22"/>
          <w:szCs w:val="22"/>
          <w:lang w:val="en-GB"/>
        </w:rPr>
        <w:t>tourism potential</w:t>
      </w:r>
    </w:p>
    <w:p w14:paraId="65AF00B2" w14:textId="73AC6F7B" w:rsidR="007F77D5" w:rsidRPr="00D16716" w:rsidRDefault="007F77D5" w:rsidP="00515036">
      <w:pPr>
        <w:pStyle w:val="ListParagraph"/>
        <w:numPr>
          <w:ilvl w:val="0"/>
          <w:numId w:val="2"/>
        </w:numPr>
        <w:jc w:val="both"/>
        <w:rPr>
          <w:rFonts w:asciiTheme="minorHAnsi" w:hAnsiTheme="minorHAnsi" w:cstheme="minorHAnsi"/>
          <w:sz w:val="22"/>
          <w:szCs w:val="22"/>
          <w:lang w:val="en-GB"/>
        </w:rPr>
      </w:pPr>
      <w:r w:rsidRPr="00D16716">
        <w:rPr>
          <w:rFonts w:asciiTheme="minorHAnsi" w:hAnsiTheme="minorHAnsi" w:cstheme="minorHAnsi"/>
          <w:sz w:val="22"/>
          <w:szCs w:val="22"/>
          <w:lang w:val="en-GB"/>
        </w:rPr>
        <w:t>Said that it was a transformative development of sustainable travel but should integrate with nature</w:t>
      </w:r>
    </w:p>
    <w:p w14:paraId="4AEFC1F4" w14:textId="68D33146" w:rsidR="007F77D5" w:rsidRPr="00D16716" w:rsidRDefault="007F77D5" w:rsidP="007F77D5">
      <w:pPr>
        <w:pStyle w:val="ListParagraph"/>
        <w:numPr>
          <w:ilvl w:val="0"/>
          <w:numId w:val="2"/>
        </w:numPr>
        <w:jc w:val="both"/>
        <w:rPr>
          <w:rFonts w:asciiTheme="minorHAnsi" w:hAnsiTheme="minorHAnsi" w:cstheme="minorHAnsi"/>
          <w:sz w:val="22"/>
          <w:szCs w:val="22"/>
          <w:lang w:val="en-GB"/>
        </w:rPr>
      </w:pPr>
      <w:r w:rsidRPr="00D16716">
        <w:rPr>
          <w:rFonts w:asciiTheme="minorHAnsi" w:hAnsiTheme="minorHAnsi" w:cstheme="minorHAnsi"/>
          <w:sz w:val="22"/>
          <w:szCs w:val="22"/>
          <w:lang w:val="en-GB"/>
        </w:rPr>
        <w:t xml:space="preserve">Footpath improvements needed to connect schools to town and village centres and that the ’10 </w:t>
      </w:r>
      <w:r w:rsidR="000F2C11" w:rsidRPr="00D16716">
        <w:rPr>
          <w:rFonts w:asciiTheme="minorHAnsi" w:hAnsiTheme="minorHAnsi" w:cstheme="minorHAnsi"/>
          <w:sz w:val="22"/>
          <w:szCs w:val="22"/>
          <w:lang w:val="en-GB"/>
        </w:rPr>
        <w:t>M</w:t>
      </w:r>
      <w:r w:rsidRPr="00D16716">
        <w:rPr>
          <w:rFonts w:asciiTheme="minorHAnsi" w:hAnsiTheme="minorHAnsi" w:cstheme="minorHAnsi"/>
          <w:sz w:val="22"/>
          <w:szCs w:val="22"/>
          <w:lang w:val="en-GB"/>
        </w:rPr>
        <w:t>inute Town’ concept should be looked at</w:t>
      </w:r>
    </w:p>
    <w:p w14:paraId="292F3E6E" w14:textId="7F2F8A93" w:rsidR="007F77D5" w:rsidRPr="00D16716" w:rsidRDefault="007F77D5" w:rsidP="007F77D5">
      <w:pPr>
        <w:pStyle w:val="ListParagraph"/>
        <w:numPr>
          <w:ilvl w:val="0"/>
          <w:numId w:val="2"/>
        </w:numPr>
        <w:jc w:val="both"/>
        <w:rPr>
          <w:rFonts w:asciiTheme="minorHAnsi" w:hAnsiTheme="minorHAnsi" w:cstheme="minorHAnsi"/>
          <w:sz w:val="22"/>
          <w:szCs w:val="22"/>
          <w:lang w:val="en-GB"/>
        </w:rPr>
      </w:pPr>
      <w:r w:rsidRPr="00D16716">
        <w:rPr>
          <w:rFonts w:asciiTheme="minorHAnsi" w:hAnsiTheme="minorHAnsi" w:cstheme="minorHAnsi"/>
          <w:sz w:val="22"/>
          <w:szCs w:val="22"/>
          <w:lang w:val="en-GB"/>
        </w:rPr>
        <w:t xml:space="preserve">Asked if the funding </w:t>
      </w:r>
      <w:r w:rsidR="008D38AD" w:rsidRPr="00D16716">
        <w:rPr>
          <w:rFonts w:asciiTheme="minorHAnsi" w:hAnsiTheme="minorHAnsi" w:cstheme="minorHAnsi"/>
          <w:sz w:val="22"/>
          <w:szCs w:val="22"/>
          <w:lang w:val="en-GB"/>
        </w:rPr>
        <w:t>was</w:t>
      </w:r>
      <w:r w:rsidRPr="00D16716">
        <w:rPr>
          <w:rFonts w:asciiTheme="minorHAnsi" w:hAnsiTheme="minorHAnsi" w:cstheme="minorHAnsi"/>
          <w:sz w:val="22"/>
          <w:szCs w:val="22"/>
          <w:lang w:val="en-GB"/>
        </w:rPr>
        <w:t xml:space="preserve"> </w:t>
      </w:r>
      <w:r w:rsidR="008D38AD" w:rsidRPr="00D16716">
        <w:rPr>
          <w:rFonts w:asciiTheme="minorHAnsi" w:hAnsiTheme="minorHAnsi" w:cstheme="minorHAnsi"/>
          <w:sz w:val="22"/>
          <w:szCs w:val="22"/>
          <w:lang w:val="en-GB"/>
        </w:rPr>
        <w:t>adequate</w:t>
      </w:r>
      <w:r w:rsidRPr="00D16716">
        <w:rPr>
          <w:rFonts w:asciiTheme="minorHAnsi" w:hAnsiTheme="minorHAnsi" w:cstheme="minorHAnsi"/>
          <w:sz w:val="22"/>
          <w:szCs w:val="22"/>
          <w:lang w:val="en-GB"/>
        </w:rPr>
        <w:t xml:space="preserve"> for </w:t>
      </w:r>
      <w:r w:rsidR="008D38AD" w:rsidRPr="00D16716">
        <w:rPr>
          <w:rFonts w:asciiTheme="minorHAnsi" w:hAnsiTheme="minorHAnsi" w:cstheme="minorHAnsi"/>
          <w:sz w:val="22"/>
          <w:szCs w:val="22"/>
          <w:lang w:val="en-GB"/>
        </w:rPr>
        <w:t xml:space="preserve">completion of </w:t>
      </w:r>
      <w:r w:rsidRPr="00D16716">
        <w:rPr>
          <w:rFonts w:asciiTheme="minorHAnsi" w:hAnsiTheme="minorHAnsi" w:cstheme="minorHAnsi"/>
          <w:sz w:val="22"/>
          <w:szCs w:val="22"/>
          <w:lang w:val="en-GB"/>
        </w:rPr>
        <w:t>certain projects</w:t>
      </w:r>
    </w:p>
    <w:p w14:paraId="03A7BAB4" w14:textId="4D8341B6" w:rsidR="007F77D5" w:rsidRPr="00D16716" w:rsidRDefault="007F77D5" w:rsidP="007F77D5">
      <w:pPr>
        <w:pStyle w:val="ListParagraph"/>
        <w:numPr>
          <w:ilvl w:val="0"/>
          <w:numId w:val="2"/>
        </w:numPr>
        <w:jc w:val="both"/>
        <w:rPr>
          <w:rFonts w:asciiTheme="minorHAnsi" w:hAnsiTheme="minorHAnsi" w:cstheme="minorHAnsi"/>
          <w:sz w:val="22"/>
          <w:szCs w:val="22"/>
          <w:lang w:val="en-GB"/>
        </w:rPr>
      </w:pPr>
      <w:r w:rsidRPr="00D16716">
        <w:rPr>
          <w:rFonts w:asciiTheme="minorHAnsi" w:hAnsiTheme="minorHAnsi" w:cstheme="minorHAnsi"/>
          <w:sz w:val="22"/>
          <w:szCs w:val="22"/>
          <w:lang w:val="en-GB"/>
        </w:rPr>
        <w:t>Asked that peripheral areas were looked at for funding</w:t>
      </w:r>
    </w:p>
    <w:p w14:paraId="24827107" w14:textId="2965B140" w:rsidR="00F7044C" w:rsidRPr="00D16716" w:rsidRDefault="00F7044C" w:rsidP="00F7044C">
      <w:pPr>
        <w:jc w:val="both"/>
        <w:rPr>
          <w:rFonts w:asciiTheme="minorHAnsi" w:hAnsiTheme="minorHAnsi" w:cstheme="minorHAnsi"/>
          <w:sz w:val="22"/>
          <w:lang w:val="en-GB"/>
        </w:rPr>
      </w:pPr>
    </w:p>
    <w:p w14:paraId="3D4DB5B3" w14:textId="5C65975F" w:rsidR="00F7044C" w:rsidRPr="00D16716" w:rsidRDefault="00F7044C" w:rsidP="008D38AD">
      <w:pPr>
        <w:spacing w:line="276" w:lineRule="auto"/>
        <w:jc w:val="both"/>
        <w:rPr>
          <w:rFonts w:asciiTheme="minorHAnsi" w:hAnsiTheme="minorHAnsi" w:cstheme="minorHAnsi"/>
          <w:sz w:val="22"/>
          <w:lang w:val="en-GB"/>
        </w:rPr>
      </w:pPr>
      <w:r w:rsidRPr="00D16716">
        <w:rPr>
          <w:rFonts w:asciiTheme="minorHAnsi" w:hAnsiTheme="minorHAnsi" w:cstheme="minorHAnsi"/>
          <w:sz w:val="22"/>
          <w:lang w:val="en-GB"/>
        </w:rPr>
        <w:t xml:space="preserve">Mr. Michael Lynch informed Members that he would </w:t>
      </w:r>
      <w:r w:rsidR="008D38AD" w:rsidRPr="00D16716">
        <w:rPr>
          <w:rFonts w:asciiTheme="minorHAnsi" w:hAnsiTheme="minorHAnsi" w:cstheme="minorHAnsi"/>
          <w:sz w:val="22"/>
          <w:lang w:val="en-GB"/>
        </w:rPr>
        <w:t>ask the National</w:t>
      </w:r>
      <w:r w:rsidRPr="00D16716">
        <w:rPr>
          <w:rFonts w:asciiTheme="minorHAnsi" w:hAnsiTheme="minorHAnsi" w:cstheme="minorHAnsi"/>
          <w:sz w:val="22"/>
          <w:lang w:val="en-GB"/>
        </w:rPr>
        <w:t xml:space="preserve"> Transport Authority</w:t>
      </w:r>
      <w:r w:rsidR="008D38AD" w:rsidRPr="00D16716">
        <w:rPr>
          <w:rFonts w:asciiTheme="minorHAnsi" w:hAnsiTheme="minorHAnsi" w:cstheme="minorHAnsi"/>
          <w:sz w:val="22"/>
          <w:lang w:val="en-GB"/>
        </w:rPr>
        <w:t xml:space="preserve"> </w:t>
      </w:r>
      <w:r w:rsidRPr="00D16716">
        <w:rPr>
          <w:rFonts w:asciiTheme="minorHAnsi" w:hAnsiTheme="minorHAnsi" w:cstheme="minorHAnsi"/>
          <w:sz w:val="22"/>
          <w:lang w:val="en-GB"/>
        </w:rPr>
        <w:t>to brief Members at Development Committee</w:t>
      </w:r>
      <w:r w:rsidR="008B41C3" w:rsidRPr="00D16716">
        <w:rPr>
          <w:rFonts w:asciiTheme="minorHAnsi" w:hAnsiTheme="minorHAnsi" w:cstheme="minorHAnsi"/>
          <w:sz w:val="22"/>
          <w:lang w:val="en-GB"/>
        </w:rPr>
        <w:t xml:space="preserve"> </w:t>
      </w:r>
      <w:r w:rsidR="008D38AD" w:rsidRPr="00D16716">
        <w:rPr>
          <w:rFonts w:asciiTheme="minorHAnsi" w:hAnsiTheme="minorHAnsi" w:cstheme="minorHAnsi"/>
          <w:sz w:val="22"/>
          <w:lang w:val="en-GB"/>
        </w:rPr>
        <w:t>and he</w:t>
      </w:r>
      <w:r w:rsidR="007F77D5" w:rsidRPr="00D16716">
        <w:rPr>
          <w:rFonts w:asciiTheme="minorHAnsi" w:hAnsiTheme="minorHAnsi" w:cstheme="minorHAnsi"/>
          <w:sz w:val="22"/>
          <w:lang w:val="en-GB"/>
        </w:rPr>
        <w:t xml:space="preserve"> would arrange to reissu</w:t>
      </w:r>
      <w:r w:rsidR="008D38AD" w:rsidRPr="00D16716">
        <w:rPr>
          <w:rFonts w:asciiTheme="minorHAnsi" w:hAnsiTheme="minorHAnsi" w:cstheme="minorHAnsi"/>
          <w:sz w:val="22"/>
          <w:lang w:val="en-GB"/>
        </w:rPr>
        <w:t>e</w:t>
      </w:r>
      <w:r w:rsidR="008B41C3" w:rsidRPr="00D16716">
        <w:rPr>
          <w:rFonts w:asciiTheme="minorHAnsi" w:hAnsiTheme="minorHAnsi" w:cstheme="minorHAnsi"/>
          <w:sz w:val="22"/>
          <w:lang w:val="en-GB"/>
        </w:rPr>
        <w:t xml:space="preserve"> maps to Elected Members</w:t>
      </w:r>
      <w:r w:rsidR="007F77D5" w:rsidRPr="00D16716">
        <w:rPr>
          <w:rFonts w:asciiTheme="minorHAnsi" w:hAnsiTheme="minorHAnsi" w:cstheme="minorHAnsi"/>
          <w:sz w:val="22"/>
          <w:lang w:val="en-GB"/>
        </w:rPr>
        <w:t xml:space="preserve"> with a revised </w:t>
      </w:r>
      <w:r w:rsidR="008D38AD" w:rsidRPr="00D16716">
        <w:rPr>
          <w:rFonts w:asciiTheme="minorHAnsi" w:hAnsiTheme="minorHAnsi" w:cstheme="minorHAnsi"/>
          <w:sz w:val="22"/>
          <w:lang w:val="en-GB"/>
        </w:rPr>
        <w:t>legend. He said that there will be a multi annual approach to the projects and that the funding given for 2021 will not always be the full cost but will allow projects commence-additional funding will follow. He said projects have to pass through NTA ‘gateways’ for different stages. He said there will be regulatory processes to be undertaken for most of the projects and these will be brought before Members for approval. He said that biodiversity was always a consideration. He said that the council was also seeking to advance the ‘town living’ strategy and that the issue of schools connectivity was being examined.</w:t>
      </w:r>
    </w:p>
    <w:p w14:paraId="6123742A" w14:textId="77777777" w:rsidR="00041AA9" w:rsidRPr="00D16716" w:rsidRDefault="00041AA9" w:rsidP="002A1065">
      <w:pPr>
        <w:tabs>
          <w:tab w:val="right" w:pos="9026"/>
        </w:tabs>
        <w:rPr>
          <w:rFonts w:asciiTheme="minorHAnsi" w:hAnsiTheme="minorHAnsi" w:cstheme="minorHAnsi"/>
          <w:b/>
          <w:smallCaps/>
          <w:sz w:val="22"/>
        </w:rPr>
      </w:pPr>
    </w:p>
    <w:bookmarkEnd w:id="11"/>
    <w:p w14:paraId="1714D2BD" w14:textId="77777777" w:rsidR="003742AA" w:rsidRPr="00D16716" w:rsidRDefault="003742AA" w:rsidP="003742AA">
      <w:pPr>
        <w:jc w:val="right"/>
        <w:rPr>
          <w:rFonts w:asciiTheme="minorHAnsi" w:hAnsiTheme="minorHAnsi" w:cstheme="minorHAnsi"/>
          <w:b/>
          <w:color w:val="0070C0"/>
          <w:sz w:val="22"/>
        </w:rPr>
      </w:pPr>
      <w:r w:rsidRPr="00D16716">
        <w:rPr>
          <w:rFonts w:asciiTheme="minorHAnsi" w:hAnsiTheme="minorHAnsi" w:cstheme="minorHAnsi"/>
          <w:b/>
          <w:color w:val="0070C0"/>
          <w:sz w:val="22"/>
        </w:rPr>
        <w:t>9/3-1</w:t>
      </w:r>
    </w:p>
    <w:p w14:paraId="33A9EB32" w14:textId="1C5C2C1B" w:rsidR="003742AA" w:rsidRPr="00D16716" w:rsidRDefault="003742AA" w:rsidP="003742AA">
      <w:pPr>
        <w:rPr>
          <w:rFonts w:asciiTheme="minorHAnsi" w:hAnsiTheme="minorHAnsi" w:cstheme="minorHAnsi"/>
          <w:b/>
          <w:color w:val="0070C0"/>
          <w:sz w:val="22"/>
        </w:rPr>
      </w:pPr>
      <w:r w:rsidRPr="00D16716">
        <w:rPr>
          <w:rFonts w:asciiTheme="minorHAnsi" w:hAnsiTheme="minorHAnsi" w:cstheme="minorHAnsi"/>
          <w:b/>
          <w:bCs/>
          <w:smallCaps/>
          <w:sz w:val="22"/>
          <w:u w:val="single"/>
        </w:rPr>
        <w:t>Roads Grant Allocations 2021:</w:t>
      </w:r>
    </w:p>
    <w:p w14:paraId="18B0A53F" w14:textId="77777777" w:rsidR="003742AA" w:rsidRPr="00D16716" w:rsidRDefault="003742AA" w:rsidP="003742AA">
      <w:pPr>
        <w:ind w:left="720"/>
        <w:rPr>
          <w:rFonts w:asciiTheme="minorHAnsi" w:hAnsiTheme="minorHAnsi" w:cstheme="minorHAnsi"/>
          <w:b/>
          <w:bCs/>
          <w:smallCaps/>
          <w:sz w:val="22"/>
          <w:u w:val="single"/>
        </w:rPr>
      </w:pPr>
    </w:p>
    <w:p w14:paraId="165BAC2E" w14:textId="354A6E0E" w:rsidR="003742AA" w:rsidRPr="00D16716" w:rsidRDefault="003F541F" w:rsidP="008711E9">
      <w:pPr>
        <w:spacing w:line="276" w:lineRule="auto"/>
        <w:jc w:val="both"/>
        <w:rPr>
          <w:rFonts w:asciiTheme="minorHAnsi" w:hAnsiTheme="minorHAnsi" w:cstheme="minorHAnsi"/>
          <w:b/>
          <w:color w:val="0070C0"/>
          <w:sz w:val="22"/>
        </w:rPr>
      </w:pPr>
      <w:r w:rsidRPr="00D16716">
        <w:rPr>
          <w:rFonts w:asciiTheme="minorHAnsi" w:hAnsiTheme="minorHAnsi" w:cstheme="minorHAnsi"/>
          <w:bCs/>
          <w:sz w:val="22"/>
        </w:rPr>
        <w:t>Members welcomed</w:t>
      </w:r>
      <w:r w:rsidR="00132D5A" w:rsidRPr="00D16716">
        <w:rPr>
          <w:rFonts w:asciiTheme="minorHAnsi" w:hAnsiTheme="minorHAnsi" w:cstheme="minorHAnsi"/>
          <w:bCs/>
          <w:sz w:val="22"/>
        </w:rPr>
        <w:t xml:space="preserve"> the</w:t>
      </w:r>
      <w:r w:rsidRPr="00D16716">
        <w:rPr>
          <w:rFonts w:asciiTheme="minorHAnsi" w:hAnsiTheme="minorHAnsi" w:cstheme="minorHAnsi"/>
          <w:bCs/>
          <w:sz w:val="22"/>
        </w:rPr>
        <w:t xml:space="preserve"> </w:t>
      </w:r>
      <w:r w:rsidR="00132D5A" w:rsidRPr="00D16716">
        <w:rPr>
          <w:rFonts w:asciiTheme="minorHAnsi" w:hAnsiTheme="minorHAnsi" w:cstheme="minorHAnsi"/>
          <w:bCs/>
          <w:sz w:val="22"/>
        </w:rPr>
        <w:t>r</w:t>
      </w:r>
      <w:r w:rsidR="003742AA" w:rsidRPr="00D16716">
        <w:rPr>
          <w:rFonts w:asciiTheme="minorHAnsi" w:hAnsiTheme="minorHAnsi" w:cstheme="minorHAnsi"/>
          <w:bCs/>
          <w:sz w:val="22"/>
        </w:rPr>
        <w:t xml:space="preserve">eport </w:t>
      </w:r>
      <w:r w:rsidRPr="00D16716">
        <w:rPr>
          <w:rFonts w:asciiTheme="minorHAnsi" w:hAnsiTheme="minorHAnsi" w:cstheme="minorHAnsi"/>
          <w:bCs/>
          <w:sz w:val="22"/>
        </w:rPr>
        <w:t>from Mr. Padraig Barrett, Director of Service, Roads and Transportation on</w:t>
      </w:r>
      <w:r w:rsidR="003742AA" w:rsidRPr="00D16716">
        <w:rPr>
          <w:rFonts w:asciiTheme="minorHAnsi" w:hAnsiTheme="minorHAnsi" w:cstheme="minorHAnsi"/>
          <w:bCs/>
          <w:sz w:val="22"/>
        </w:rPr>
        <w:t xml:space="preserve"> Road Grant Allocations 2021 for</w:t>
      </w:r>
      <w:r w:rsidR="00132D5A" w:rsidRPr="00D16716">
        <w:rPr>
          <w:rFonts w:asciiTheme="minorHAnsi" w:hAnsiTheme="minorHAnsi" w:cstheme="minorHAnsi"/>
          <w:bCs/>
          <w:sz w:val="22"/>
        </w:rPr>
        <w:t xml:space="preserve"> </w:t>
      </w:r>
      <w:r w:rsidR="00002D44" w:rsidRPr="00D16716">
        <w:rPr>
          <w:rFonts w:asciiTheme="minorHAnsi" w:hAnsiTheme="minorHAnsi" w:cstheme="minorHAnsi"/>
          <w:bCs/>
          <w:sz w:val="22"/>
        </w:rPr>
        <w:t>National, Regional</w:t>
      </w:r>
      <w:r w:rsidR="003742AA" w:rsidRPr="00D16716">
        <w:rPr>
          <w:rFonts w:asciiTheme="minorHAnsi" w:hAnsiTheme="minorHAnsi" w:cstheme="minorHAnsi"/>
          <w:bCs/>
          <w:sz w:val="22"/>
        </w:rPr>
        <w:t xml:space="preserve"> &amp; Local Roads</w:t>
      </w:r>
      <w:r w:rsidRPr="00D16716">
        <w:rPr>
          <w:rFonts w:asciiTheme="minorHAnsi" w:hAnsiTheme="minorHAnsi" w:cstheme="minorHAnsi"/>
          <w:bCs/>
          <w:sz w:val="22"/>
        </w:rPr>
        <w:t>.</w:t>
      </w:r>
    </w:p>
    <w:p w14:paraId="4B79C96F" w14:textId="15FE263F" w:rsidR="003F541F" w:rsidRPr="00D16716" w:rsidRDefault="008D38AD" w:rsidP="008711E9">
      <w:pPr>
        <w:spacing w:line="276" w:lineRule="auto"/>
        <w:rPr>
          <w:rFonts w:asciiTheme="minorHAnsi" w:hAnsiTheme="minorHAnsi" w:cstheme="minorHAnsi"/>
          <w:bCs/>
          <w:iCs/>
          <w:sz w:val="22"/>
        </w:rPr>
      </w:pPr>
      <w:r w:rsidRPr="00D16716">
        <w:rPr>
          <w:rFonts w:asciiTheme="minorHAnsi" w:hAnsiTheme="minorHAnsi" w:cstheme="minorHAnsi"/>
          <w:bCs/>
          <w:iCs/>
          <w:sz w:val="22"/>
        </w:rPr>
        <w:t>He outlined the funding received under the range of categories and said the €86,990,093 funding was an increase of 42% on last year’s allocation. He said that the programme will complement the Active Travel projects.</w:t>
      </w:r>
    </w:p>
    <w:p w14:paraId="776BC2FB" w14:textId="77777777" w:rsidR="003F541F" w:rsidRPr="00D16716" w:rsidRDefault="003F541F" w:rsidP="008711E9">
      <w:pPr>
        <w:spacing w:line="276" w:lineRule="auto"/>
        <w:rPr>
          <w:rFonts w:asciiTheme="minorHAnsi" w:hAnsiTheme="minorHAnsi" w:cstheme="minorHAnsi"/>
          <w:bCs/>
          <w:iCs/>
          <w:sz w:val="22"/>
        </w:rPr>
      </w:pPr>
    </w:p>
    <w:p w14:paraId="60C5CD58" w14:textId="7C240480" w:rsidR="00186540" w:rsidRPr="00D16716" w:rsidRDefault="00186540" w:rsidP="004D01CB">
      <w:pPr>
        <w:jc w:val="both"/>
        <w:rPr>
          <w:rFonts w:asciiTheme="minorHAnsi" w:hAnsiTheme="minorHAnsi" w:cstheme="minorHAnsi"/>
          <w:bCs/>
          <w:iCs/>
          <w:sz w:val="22"/>
        </w:rPr>
      </w:pPr>
      <w:r w:rsidRPr="00D16716">
        <w:rPr>
          <w:rFonts w:asciiTheme="minorHAnsi" w:hAnsiTheme="minorHAnsi" w:cstheme="minorHAnsi"/>
          <w:bCs/>
          <w:iCs/>
          <w:sz w:val="22"/>
        </w:rPr>
        <w:t>During this discussion the Members made the following points</w:t>
      </w:r>
    </w:p>
    <w:p w14:paraId="0CCDA34E" w14:textId="47FEA41A" w:rsidR="003F541F" w:rsidRPr="00D16716" w:rsidRDefault="003F541F" w:rsidP="004D01CB">
      <w:pPr>
        <w:jc w:val="both"/>
        <w:rPr>
          <w:rFonts w:asciiTheme="minorHAnsi" w:hAnsiTheme="minorHAnsi" w:cstheme="minorHAnsi"/>
          <w:bCs/>
          <w:iCs/>
          <w:sz w:val="22"/>
        </w:rPr>
      </w:pPr>
    </w:p>
    <w:p w14:paraId="0EEA5F34" w14:textId="40559CC5" w:rsidR="003F541F" w:rsidRPr="00D16716" w:rsidRDefault="003F541F" w:rsidP="00515036">
      <w:pPr>
        <w:pStyle w:val="ListParagraph"/>
        <w:numPr>
          <w:ilvl w:val="0"/>
          <w:numId w:val="3"/>
        </w:numPr>
        <w:jc w:val="both"/>
        <w:rPr>
          <w:rFonts w:asciiTheme="minorHAnsi" w:hAnsiTheme="minorHAnsi" w:cstheme="minorHAnsi"/>
          <w:bCs/>
          <w:iCs/>
          <w:sz w:val="22"/>
          <w:szCs w:val="22"/>
        </w:rPr>
      </w:pPr>
      <w:r w:rsidRPr="00D16716">
        <w:rPr>
          <w:rFonts w:asciiTheme="minorHAnsi" w:hAnsiTheme="minorHAnsi" w:cstheme="minorHAnsi"/>
          <w:bCs/>
          <w:iCs/>
          <w:sz w:val="22"/>
          <w:szCs w:val="22"/>
        </w:rPr>
        <w:t xml:space="preserve">Members welcomed the €86,990,093 </w:t>
      </w:r>
      <w:r w:rsidR="008D38AD" w:rsidRPr="00D16716">
        <w:rPr>
          <w:rFonts w:asciiTheme="minorHAnsi" w:hAnsiTheme="minorHAnsi" w:cstheme="minorHAnsi"/>
          <w:bCs/>
          <w:iCs/>
          <w:sz w:val="22"/>
          <w:szCs w:val="22"/>
        </w:rPr>
        <w:t>funding and the increase</w:t>
      </w:r>
      <w:r w:rsidR="00132D5A" w:rsidRPr="00D16716">
        <w:rPr>
          <w:rFonts w:asciiTheme="minorHAnsi" w:hAnsiTheme="minorHAnsi" w:cstheme="minorHAnsi"/>
          <w:bCs/>
          <w:iCs/>
          <w:sz w:val="22"/>
          <w:szCs w:val="22"/>
        </w:rPr>
        <w:t xml:space="preserve"> in same</w:t>
      </w:r>
    </w:p>
    <w:p w14:paraId="73ADEC83" w14:textId="0C1FDCAF" w:rsidR="00311312" w:rsidRPr="00D16716" w:rsidRDefault="00311312" w:rsidP="00515036">
      <w:pPr>
        <w:pStyle w:val="ListParagraph"/>
        <w:numPr>
          <w:ilvl w:val="0"/>
          <w:numId w:val="3"/>
        </w:numPr>
        <w:jc w:val="both"/>
        <w:rPr>
          <w:rFonts w:asciiTheme="minorHAnsi" w:hAnsiTheme="minorHAnsi" w:cstheme="minorHAnsi"/>
          <w:bCs/>
          <w:iCs/>
          <w:sz w:val="22"/>
          <w:szCs w:val="22"/>
        </w:rPr>
      </w:pPr>
      <w:r w:rsidRPr="00D16716">
        <w:rPr>
          <w:rFonts w:asciiTheme="minorHAnsi" w:hAnsiTheme="minorHAnsi" w:cstheme="minorHAnsi"/>
          <w:bCs/>
          <w:iCs/>
          <w:sz w:val="22"/>
          <w:szCs w:val="22"/>
        </w:rPr>
        <w:t>Members said the funding was paramount in ensuring safeguarding of</w:t>
      </w:r>
      <w:r w:rsidR="00132D5A" w:rsidRPr="00D16716">
        <w:rPr>
          <w:rFonts w:asciiTheme="minorHAnsi" w:hAnsiTheme="minorHAnsi" w:cstheme="minorHAnsi"/>
          <w:bCs/>
          <w:iCs/>
          <w:sz w:val="22"/>
          <w:szCs w:val="22"/>
        </w:rPr>
        <w:t xml:space="preserve"> national,</w:t>
      </w:r>
      <w:r w:rsidRPr="00D16716">
        <w:rPr>
          <w:rFonts w:asciiTheme="minorHAnsi" w:hAnsiTheme="minorHAnsi" w:cstheme="minorHAnsi"/>
          <w:bCs/>
          <w:iCs/>
          <w:sz w:val="22"/>
          <w:szCs w:val="22"/>
        </w:rPr>
        <w:t xml:space="preserve"> </w:t>
      </w:r>
      <w:r w:rsidR="00132D5A" w:rsidRPr="00D16716">
        <w:rPr>
          <w:rFonts w:asciiTheme="minorHAnsi" w:hAnsiTheme="minorHAnsi" w:cstheme="minorHAnsi"/>
          <w:bCs/>
          <w:iCs/>
          <w:sz w:val="22"/>
          <w:szCs w:val="22"/>
        </w:rPr>
        <w:t>regional and local</w:t>
      </w:r>
      <w:r w:rsidRPr="00D16716">
        <w:rPr>
          <w:rFonts w:asciiTheme="minorHAnsi" w:hAnsiTheme="minorHAnsi" w:cstheme="minorHAnsi"/>
          <w:bCs/>
          <w:iCs/>
          <w:sz w:val="22"/>
          <w:szCs w:val="22"/>
        </w:rPr>
        <w:t xml:space="preserve"> road infrastructure </w:t>
      </w:r>
    </w:p>
    <w:p w14:paraId="39F4632E" w14:textId="6EE63FF7" w:rsidR="004D01CB" w:rsidRPr="00D16716" w:rsidRDefault="004D01CB" w:rsidP="00515036">
      <w:pPr>
        <w:pStyle w:val="ListParagraph"/>
        <w:numPr>
          <w:ilvl w:val="0"/>
          <w:numId w:val="3"/>
        </w:numPr>
        <w:jc w:val="both"/>
        <w:rPr>
          <w:rFonts w:asciiTheme="minorHAnsi" w:hAnsiTheme="minorHAnsi" w:cstheme="minorHAnsi"/>
          <w:bCs/>
          <w:iCs/>
          <w:sz w:val="22"/>
          <w:szCs w:val="22"/>
        </w:rPr>
      </w:pPr>
      <w:r w:rsidRPr="00D16716">
        <w:rPr>
          <w:rFonts w:asciiTheme="minorHAnsi" w:hAnsiTheme="minorHAnsi" w:cstheme="minorHAnsi"/>
          <w:bCs/>
          <w:iCs/>
          <w:sz w:val="22"/>
          <w:szCs w:val="22"/>
        </w:rPr>
        <w:t xml:space="preserve">Welcomed the 15% increase for Regional and Local Roads </w:t>
      </w:r>
      <w:r w:rsidR="00240C62" w:rsidRPr="00D16716">
        <w:rPr>
          <w:rFonts w:asciiTheme="minorHAnsi" w:hAnsiTheme="minorHAnsi" w:cstheme="minorHAnsi"/>
          <w:bCs/>
          <w:iCs/>
          <w:sz w:val="22"/>
          <w:szCs w:val="22"/>
        </w:rPr>
        <w:t>for pothole &amp; surface repair and bridge rehabilitation etc</w:t>
      </w:r>
    </w:p>
    <w:p w14:paraId="1230DDCB" w14:textId="3F2B2C1F" w:rsidR="00311312" w:rsidRPr="00D16716" w:rsidRDefault="00311312" w:rsidP="00515036">
      <w:pPr>
        <w:pStyle w:val="ListParagraph"/>
        <w:numPr>
          <w:ilvl w:val="0"/>
          <w:numId w:val="3"/>
        </w:numPr>
        <w:jc w:val="both"/>
        <w:rPr>
          <w:rFonts w:asciiTheme="minorHAnsi" w:hAnsiTheme="minorHAnsi" w:cstheme="minorHAnsi"/>
          <w:bCs/>
          <w:iCs/>
          <w:sz w:val="22"/>
          <w:szCs w:val="22"/>
        </w:rPr>
      </w:pPr>
      <w:r w:rsidRPr="00D16716">
        <w:rPr>
          <w:rFonts w:asciiTheme="minorHAnsi" w:hAnsiTheme="minorHAnsi" w:cstheme="minorHAnsi"/>
          <w:bCs/>
          <w:iCs/>
          <w:sz w:val="22"/>
          <w:szCs w:val="22"/>
        </w:rPr>
        <w:t xml:space="preserve">The funding is crucial for </w:t>
      </w:r>
      <w:r w:rsidR="00E42558" w:rsidRPr="00D16716">
        <w:rPr>
          <w:rFonts w:asciiTheme="minorHAnsi" w:hAnsiTheme="minorHAnsi" w:cstheme="minorHAnsi"/>
          <w:bCs/>
          <w:iCs/>
          <w:sz w:val="22"/>
          <w:szCs w:val="22"/>
        </w:rPr>
        <w:t xml:space="preserve">dealing with </w:t>
      </w:r>
      <w:r w:rsidRPr="00D16716">
        <w:rPr>
          <w:rFonts w:asciiTheme="minorHAnsi" w:hAnsiTheme="minorHAnsi" w:cstheme="minorHAnsi"/>
          <w:bCs/>
          <w:iCs/>
          <w:sz w:val="22"/>
          <w:szCs w:val="22"/>
        </w:rPr>
        <w:t xml:space="preserve">deteriorating effects caused by extreme weather </w:t>
      </w:r>
    </w:p>
    <w:p w14:paraId="3001E96B" w14:textId="54B755AC" w:rsidR="00240C62" w:rsidRPr="00D16716" w:rsidRDefault="00240C62" w:rsidP="00515036">
      <w:pPr>
        <w:pStyle w:val="ListParagraph"/>
        <w:numPr>
          <w:ilvl w:val="0"/>
          <w:numId w:val="3"/>
        </w:numPr>
        <w:jc w:val="both"/>
        <w:rPr>
          <w:rFonts w:asciiTheme="minorHAnsi" w:hAnsiTheme="minorHAnsi" w:cstheme="minorHAnsi"/>
          <w:bCs/>
          <w:iCs/>
          <w:sz w:val="22"/>
          <w:szCs w:val="22"/>
        </w:rPr>
      </w:pPr>
      <w:r w:rsidRPr="00D16716">
        <w:rPr>
          <w:rFonts w:asciiTheme="minorHAnsi" w:hAnsiTheme="minorHAnsi" w:cstheme="minorHAnsi"/>
          <w:bCs/>
          <w:iCs/>
          <w:sz w:val="22"/>
          <w:szCs w:val="22"/>
        </w:rPr>
        <w:t xml:space="preserve">Members acknowledged the need for drainage maintenance to be maintained </w:t>
      </w:r>
    </w:p>
    <w:p w14:paraId="6957A36C" w14:textId="3D0DD062" w:rsidR="00240C62" w:rsidRPr="00D16716" w:rsidRDefault="00240C62" w:rsidP="00515036">
      <w:pPr>
        <w:pStyle w:val="ListParagraph"/>
        <w:numPr>
          <w:ilvl w:val="0"/>
          <w:numId w:val="3"/>
        </w:numPr>
        <w:jc w:val="both"/>
        <w:rPr>
          <w:rFonts w:asciiTheme="minorHAnsi" w:hAnsiTheme="minorHAnsi" w:cstheme="minorHAnsi"/>
          <w:bCs/>
          <w:iCs/>
          <w:sz w:val="22"/>
          <w:szCs w:val="22"/>
        </w:rPr>
      </w:pPr>
      <w:r w:rsidRPr="00D16716">
        <w:rPr>
          <w:rFonts w:asciiTheme="minorHAnsi" w:hAnsiTheme="minorHAnsi" w:cstheme="minorHAnsi"/>
          <w:bCs/>
          <w:iCs/>
          <w:sz w:val="22"/>
          <w:szCs w:val="22"/>
        </w:rPr>
        <w:t xml:space="preserve">Welcomed the </w:t>
      </w:r>
      <w:r w:rsidR="00132D5A" w:rsidRPr="00D16716">
        <w:rPr>
          <w:rFonts w:asciiTheme="minorHAnsi" w:hAnsiTheme="minorHAnsi" w:cstheme="minorHAnsi"/>
          <w:bCs/>
          <w:iCs/>
          <w:sz w:val="22"/>
          <w:szCs w:val="22"/>
        </w:rPr>
        <w:t>investment</w:t>
      </w:r>
      <w:r w:rsidRPr="00D16716">
        <w:rPr>
          <w:rFonts w:asciiTheme="minorHAnsi" w:hAnsiTheme="minorHAnsi" w:cstheme="minorHAnsi"/>
          <w:bCs/>
          <w:iCs/>
          <w:sz w:val="22"/>
          <w:szCs w:val="22"/>
        </w:rPr>
        <w:t xml:space="preserve"> in walking and cycling infrastructure across towns and villages wi</w:t>
      </w:r>
      <w:r w:rsidR="00132D5A" w:rsidRPr="00D16716">
        <w:rPr>
          <w:rFonts w:asciiTheme="minorHAnsi" w:hAnsiTheme="minorHAnsi" w:cstheme="minorHAnsi"/>
          <w:bCs/>
          <w:iCs/>
          <w:sz w:val="22"/>
          <w:szCs w:val="22"/>
        </w:rPr>
        <w:t>th</w:t>
      </w:r>
      <w:r w:rsidRPr="00D16716">
        <w:rPr>
          <w:rFonts w:asciiTheme="minorHAnsi" w:hAnsiTheme="minorHAnsi" w:cstheme="minorHAnsi"/>
          <w:bCs/>
          <w:iCs/>
          <w:sz w:val="22"/>
          <w:szCs w:val="22"/>
        </w:rPr>
        <w:t xml:space="preserve"> walking &amp; cycling activities on the rise </w:t>
      </w:r>
    </w:p>
    <w:p w14:paraId="5CB43BFF" w14:textId="4EFB237A" w:rsidR="004D01CB" w:rsidRPr="00D16716" w:rsidRDefault="004D01CB" w:rsidP="00515036">
      <w:pPr>
        <w:pStyle w:val="ListParagraph"/>
        <w:numPr>
          <w:ilvl w:val="0"/>
          <w:numId w:val="3"/>
        </w:numPr>
        <w:jc w:val="both"/>
        <w:rPr>
          <w:rFonts w:asciiTheme="minorHAnsi" w:hAnsiTheme="minorHAnsi" w:cstheme="minorHAnsi"/>
          <w:bCs/>
          <w:iCs/>
          <w:sz w:val="22"/>
          <w:szCs w:val="22"/>
        </w:rPr>
      </w:pPr>
      <w:r w:rsidRPr="00D16716">
        <w:rPr>
          <w:rFonts w:asciiTheme="minorHAnsi" w:hAnsiTheme="minorHAnsi" w:cstheme="minorHAnsi"/>
          <w:bCs/>
          <w:iCs/>
          <w:sz w:val="22"/>
          <w:szCs w:val="22"/>
        </w:rPr>
        <w:t xml:space="preserve">Welcomed the </w:t>
      </w:r>
      <w:r w:rsidR="00132D5A" w:rsidRPr="00D16716">
        <w:rPr>
          <w:rFonts w:asciiTheme="minorHAnsi" w:hAnsiTheme="minorHAnsi" w:cstheme="minorHAnsi"/>
          <w:bCs/>
          <w:iCs/>
          <w:sz w:val="22"/>
          <w:szCs w:val="22"/>
        </w:rPr>
        <w:t>funding</w:t>
      </w:r>
      <w:r w:rsidRPr="00D16716">
        <w:rPr>
          <w:rFonts w:asciiTheme="minorHAnsi" w:hAnsiTheme="minorHAnsi" w:cstheme="minorHAnsi"/>
          <w:bCs/>
          <w:iCs/>
          <w:sz w:val="22"/>
          <w:szCs w:val="22"/>
        </w:rPr>
        <w:t xml:space="preserve"> for pavement and minor works for projects</w:t>
      </w:r>
    </w:p>
    <w:p w14:paraId="41854FB6" w14:textId="75EF0D83" w:rsidR="004D01CB" w:rsidRPr="00D16716" w:rsidRDefault="003F541F" w:rsidP="00515036">
      <w:pPr>
        <w:pStyle w:val="ListParagraph"/>
        <w:numPr>
          <w:ilvl w:val="0"/>
          <w:numId w:val="3"/>
        </w:numPr>
        <w:jc w:val="both"/>
        <w:rPr>
          <w:rFonts w:asciiTheme="minorHAnsi" w:hAnsiTheme="minorHAnsi" w:cstheme="minorHAnsi"/>
          <w:bCs/>
          <w:iCs/>
          <w:sz w:val="22"/>
          <w:szCs w:val="22"/>
        </w:rPr>
      </w:pPr>
      <w:r w:rsidRPr="00D16716">
        <w:rPr>
          <w:rFonts w:asciiTheme="minorHAnsi" w:hAnsiTheme="minorHAnsi" w:cstheme="minorHAnsi"/>
          <w:bCs/>
          <w:iCs/>
          <w:sz w:val="22"/>
          <w:szCs w:val="22"/>
        </w:rPr>
        <w:t xml:space="preserve">Members said it was a significant investment </w:t>
      </w:r>
      <w:r w:rsidR="00311312" w:rsidRPr="00D16716">
        <w:rPr>
          <w:rFonts w:asciiTheme="minorHAnsi" w:hAnsiTheme="minorHAnsi" w:cstheme="minorHAnsi"/>
          <w:bCs/>
          <w:iCs/>
          <w:sz w:val="22"/>
          <w:szCs w:val="22"/>
        </w:rPr>
        <w:t xml:space="preserve">for Cork County </w:t>
      </w:r>
      <w:r w:rsidRPr="00D16716">
        <w:rPr>
          <w:rFonts w:asciiTheme="minorHAnsi" w:hAnsiTheme="minorHAnsi" w:cstheme="minorHAnsi"/>
          <w:bCs/>
          <w:iCs/>
          <w:sz w:val="22"/>
          <w:szCs w:val="22"/>
        </w:rPr>
        <w:t xml:space="preserve"> </w:t>
      </w:r>
    </w:p>
    <w:p w14:paraId="322F2414" w14:textId="347A9457" w:rsidR="003F541F" w:rsidRPr="00D16716" w:rsidRDefault="003F541F" w:rsidP="00515036">
      <w:pPr>
        <w:pStyle w:val="ListParagraph"/>
        <w:numPr>
          <w:ilvl w:val="0"/>
          <w:numId w:val="3"/>
        </w:numPr>
        <w:jc w:val="both"/>
        <w:rPr>
          <w:rFonts w:asciiTheme="minorHAnsi" w:hAnsiTheme="minorHAnsi" w:cstheme="minorHAnsi"/>
          <w:bCs/>
          <w:iCs/>
          <w:sz w:val="22"/>
          <w:szCs w:val="22"/>
        </w:rPr>
      </w:pPr>
      <w:r w:rsidRPr="00D16716">
        <w:rPr>
          <w:rFonts w:asciiTheme="minorHAnsi" w:hAnsiTheme="minorHAnsi" w:cstheme="minorHAnsi"/>
          <w:bCs/>
          <w:iCs/>
          <w:sz w:val="22"/>
          <w:szCs w:val="22"/>
        </w:rPr>
        <w:t xml:space="preserve">Cork County Council is to progress 31 bridge rehabilitation works across the county </w:t>
      </w:r>
    </w:p>
    <w:p w14:paraId="5D99AE7C" w14:textId="757C1456" w:rsidR="003F541F" w:rsidRPr="00D16716" w:rsidRDefault="003F541F" w:rsidP="00515036">
      <w:pPr>
        <w:pStyle w:val="ListParagraph"/>
        <w:numPr>
          <w:ilvl w:val="0"/>
          <w:numId w:val="3"/>
        </w:numPr>
        <w:jc w:val="both"/>
        <w:rPr>
          <w:rFonts w:asciiTheme="minorHAnsi" w:hAnsiTheme="minorHAnsi" w:cstheme="minorHAnsi"/>
          <w:bCs/>
          <w:iCs/>
          <w:sz w:val="22"/>
          <w:szCs w:val="22"/>
        </w:rPr>
      </w:pPr>
      <w:r w:rsidRPr="00D16716">
        <w:rPr>
          <w:rFonts w:asciiTheme="minorHAnsi" w:hAnsiTheme="minorHAnsi" w:cstheme="minorHAnsi"/>
          <w:bCs/>
          <w:iCs/>
          <w:sz w:val="22"/>
          <w:szCs w:val="22"/>
        </w:rPr>
        <w:t>Acknowledge that impact the funding will have on delivering of Climate Adaptation</w:t>
      </w:r>
      <w:r w:rsidR="00E42558" w:rsidRPr="00D16716">
        <w:rPr>
          <w:rFonts w:asciiTheme="minorHAnsi" w:hAnsiTheme="minorHAnsi" w:cstheme="minorHAnsi"/>
          <w:bCs/>
          <w:iCs/>
          <w:sz w:val="22"/>
          <w:szCs w:val="22"/>
        </w:rPr>
        <w:t xml:space="preserve"> objectives</w:t>
      </w:r>
    </w:p>
    <w:p w14:paraId="539095FC" w14:textId="185E818D" w:rsidR="003F541F" w:rsidRPr="00D16716" w:rsidRDefault="003F541F" w:rsidP="00515036">
      <w:pPr>
        <w:pStyle w:val="ListParagraph"/>
        <w:numPr>
          <w:ilvl w:val="0"/>
          <w:numId w:val="3"/>
        </w:numPr>
        <w:jc w:val="both"/>
        <w:rPr>
          <w:rFonts w:asciiTheme="minorHAnsi" w:hAnsiTheme="minorHAnsi" w:cstheme="minorHAnsi"/>
          <w:bCs/>
          <w:iCs/>
          <w:sz w:val="22"/>
          <w:szCs w:val="22"/>
        </w:rPr>
      </w:pPr>
      <w:r w:rsidRPr="00D16716">
        <w:rPr>
          <w:rFonts w:asciiTheme="minorHAnsi" w:hAnsiTheme="minorHAnsi" w:cstheme="minorHAnsi"/>
          <w:bCs/>
          <w:iCs/>
          <w:sz w:val="22"/>
          <w:szCs w:val="22"/>
        </w:rPr>
        <w:lastRenderedPageBreak/>
        <w:t>The importance of delivering connectivity and sustainability within the county</w:t>
      </w:r>
    </w:p>
    <w:p w14:paraId="7C9CBE6F" w14:textId="37DDAEAC" w:rsidR="00240C62" w:rsidRPr="00D16716" w:rsidRDefault="00240C62" w:rsidP="00515036">
      <w:pPr>
        <w:pStyle w:val="ListParagraph"/>
        <w:numPr>
          <w:ilvl w:val="0"/>
          <w:numId w:val="3"/>
        </w:numPr>
        <w:jc w:val="both"/>
        <w:rPr>
          <w:rFonts w:asciiTheme="minorHAnsi" w:hAnsiTheme="minorHAnsi" w:cstheme="minorHAnsi"/>
          <w:bCs/>
          <w:iCs/>
          <w:sz w:val="22"/>
          <w:szCs w:val="22"/>
        </w:rPr>
      </w:pPr>
      <w:r w:rsidRPr="00D16716">
        <w:rPr>
          <w:rFonts w:asciiTheme="minorHAnsi" w:hAnsiTheme="minorHAnsi" w:cstheme="minorHAnsi"/>
          <w:bCs/>
          <w:iCs/>
          <w:sz w:val="22"/>
          <w:szCs w:val="22"/>
        </w:rPr>
        <w:t xml:space="preserve">Members also advised that there was still significant shortfall </w:t>
      </w:r>
    </w:p>
    <w:p w14:paraId="4E82C9A9" w14:textId="7DCE131D" w:rsidR="00240C62" w:rsidRPr="00D16716" w:rsidRDefault="00132D5A" w:rsidP="00515036">
      <w:pPr>
        <w:pStyle w:val="ListParagraph"/>
        <w:numPr>
          <w:ilvl w:val="0"/>
          <w:numId w:val="3"/>
        </w:numPr>
        <w:jc w:val="both"/>
        <w:rPr>
          <w:rFonts w:asciiTheme="minorHAnsi" w:hAnsiTheme="minorHAnsi" w:cstheme="minorHAnsi"/>
          <w:bCs/>
          <w:iCs/>
          <w:sz w:val="22"/>
          <w:szCs w:val="22"/>
        </w:rPr>
      </w:pPr>
      <w:r w:rsidRPr="00D16716">
        <w:rPr>
          <w:rFonts w:asciiTheme="minorHAnsi" w:hAnsiTheme="minorHAnsi" w:cstheme="minorHAnsi"/>
          <w:bCs/>
          <w:iCs/>
          <w:sz w:val="22"/>
          <w:szCs w:val="22"/>
        </w:rPr>
        <w:t>Asked about the</w:t>
      </w:r>
      <w:r w:rsidR="00240C62" w:rsidRPr="00D16716">
        <w:rPr>
          <w:rFonts w:asciiTheme="minorHAnsi" w:hAnsiTheme="minorHAnsi" w:cstheme="minorHAnsi"/>
          <w:bCs/>
          <w:iCs/>
          <w:sz w:val="22"/>
          <w:szCs w:val="22"/>
        </w:rPr>
        <w:t xml:space="preserve"> comparison on size of </w:t>
      </w:r>
      <w:r w:rsidRPr="00D16716">
        <w:rPr>
          <w:rFonts w:asciiTheme="minorHAnsi" w:hAnsiTheme="minorHAnsi" w:cstheme="minorHAnsi"/>
          <w:bCs/>
          <w:iCs/>
          <w:sz w:val="22"/>
          <w:szCs w:val="22"/>
        </w:rPr>
        <w:t>c</w:t>
      </w:r>
      <w:r w:rsidR="00240C62" w:rsidRPr="00D16716">
        <w:rPr>
          <w:rFonts w:asciiTheme="minorHAnsi" w:hAnsiTheme="minorHAnsi" w:cstheme="minorHAnsi"/>
          <w:bCs/>
          <w:iCs/>
          <w:sz w:val="22"/>
          <w:szCs w:val="22"/>
        </w:rPr>
        <w:t xml:space="preserve">ounty and </w:t>
      </w:r>
      <w:r w:rsidRPr="00D16716">
        <w:rPr>
          <w:rFonts w:asciiTheme="minorHAnsi" w:hAnsiTheme="minorHAnsi" w:cstheme="minorHAnsi"/>
          <w:bCs/>
          <w:iCs/>
          <w:sz w:val="22"/>
          <w:szCs w:val="22"/>
        </w:rPr>
        <w:t>r</w:t>
      </w:r>
      <w:r w:rsidR="00240C62" w:rsidRPr="00D16716">
        <w:rPr>
          <w:rFonts w:asciiTheme="minorHAnsi" w:hAnsiTheme="minorHAnsi" w:cstheme="minorHAnsi"/>
          <w:bCs/>
          <w:iCs/>
          <w:sz w:val="22"/>
          <w:szCs w:val="22"/>
        </w:rPr>
        <w:t xml:space="preserve">oads </w:t>
      </w:r>
      <w:r w:rsidRPr="00D16716">
        <w:rPr>
          <w:rFonts w:asciiTheme="minorHAnsi" w:hAnsiTheme="minorHAnsi" w:cstheme="minorHAnsi"/>
          <w:bCs/>
          <w:iCs/>
          <w:sz w:val="22"/>
          <w:szCs w:val="22"/>
        </w:rPr>
        <w:t xml:space="preserve">network </w:t>
      </w:r>
      <w:r w:rsidR="00240C62" w:rsidRPr="00D16716">
        <w:rPr>
          <w:rFonts w:asciiTheme="minorHAnsi" w:hAnsiTheme="minorHAnsi" w:cstheme="minorHAnsi"/>
          <w:bCs/>
          <w:iCs/>
          <w:sz w:val="22"/>
          <w:szCs w:val="22"/>
        </w:rPr>
        <w:t>to other local authorities</w:t>
      </w:r>
    </w:p>
    <w:p w14:paraId="0D19F830" w14:textId="6978878F" w:rsidR="00E42558" w:rsidRPr="00D16716" w:rsidRDefault="00E42558" w:rsidP="00515036">
      <w:pPr>
        <w:pStyle w:val="ListParagraph"/>
        <w:numPr>
          <w:ilvl w:val="0"/>
          <w:numId w:val="3"/>
        </w:numPr>
        <w:jc w:val="both"/>
        <w:rPr>
          <w:rFonts w:asciiTheme="minorHAnsi" w:hAnsiTheme="minorHAnsi" w:cstheme="minorHAnsi"/>
          <w:bCs/>
          <w:iCs/>
          <w:sz w:val="22"/>
          <w:szCs w:val="22"/>
        </w:rPr>
      </w:pPr>
      <w:r w:rsidRPr="00D16716">
        <w:rPr>
          <w:rFonts w:asciiTheme="minorHAnsi" w:hAnsiTheme="minorHAnsi" w:cstheme="minorHAnsi"/>
          <w:bCs/>
          <w:iCs/>
          <w:sz w:val="22"/>
          <w:szCs w:val="22"/>
        </w:rPr>
        <w:t>Asked if speed measuring devices will be acquired</w:t>
      </w:r>
    </w:p>
    <w:p w14:paraId="19DFB825" w14:textId="1DDF7715" w:rsidR="00E42558" w:rsidRPr="00D16716" w:rsidRDefault="00E42558" w:rsidP="00515036">
      <w:pPr>
        <w:pStyle w:val="ListParagraph"/>
        <w:numPr>
          <w:ilvl w:val="0"/>
          <w:numId w:val="3"/>
        </w:numPr>
        <w:jc w:val="both"/>
        <w:rPr>
          <w:rFonts w:asciiTheme="minorHAnsi" w:hAnsiTheme="minorHAnsi" w:cstheme="minorHAnsi"/>
          <w:bCs/>
          <w:iCs/>
          <w:sz w:val="22"/>
          <w:szCs w:val="22"/>
        </w:rPr>
      </w:pPr>
      <w:r w:rsidRPr="00D16716">
        <w:rPr>
          <w:rFonts w:asciiTheme="minorHAnsi" w:hAnsiTheme="minorHAnsi" w:cstheme="minorHAnsi"/>
          <w:bCs/>
          <w:iCs/>
          <w:sz w:val="22"/>
          <w:szCs w:val="22"/>
        </w:rPr>
        <w:t xml:space="preserve">Said traffic calming measures were needed at entrances to Housing estates-signage alone is not effective  </w:t>
      </w:r>
    </w:p>
    <w:p w14:paraId="1293F07D" w14:textId="56DFE0C2" w:rsidR="00311312" w:rsidRPr="00D16716" w:rsidRDefault="004D01CB" w:rsidP="00515036">
      <w:pPr>
        <w:pStyle w:val="ListParagraph"/>
        <w:numPr>
          <w:ilvl w:val="0"/>
          <w:numId w:val="3"/>
        </w:numPr>
        <w:jc w:val="both"/>
        <w:rPr>
          <w:rFonts w:asciiTheme="minorHAnsi" w:hAnsiTheme="minorHAnsi" w:cstheme="minorHAnsi"/>
          <w:bCs/>
          <w:iCs/>
          <w:sz w:val="22"/>
          <w:szCs w:val="22"/>
        </w:rPr>
      </w:pPr>
      <w:r w:rsidRPr="00D16716">
        <w:rPr>
          <w:rFonts w:asciiTheme="minorHAnsi" w:hAnsiTheme="minorHAnsi" w:cstheme="minorHAnsi"/>
          <w:bCs/>
          <w:iCs/>
          <w:sz w:val="22"/>
          <w:szCs w:val="22"/>
        </w:rPr>
        <w:t>The funding will facilitate growth locally, regionally and nationally for Cork County</w:t>
      </w:r>
    </w:p>
    <w:p w14:paraId="4924245B" w14:textId="20E817B4" w:rsidR="004D01CB" w:rsidRPr="00D16716" w:rsidRDefault="004D01CB" w:rsidP="00515036">
      <w:pPr>
        <w:pStyle w:val="ListParagraph"/>
        <w:numPr>
          <w:ilvl w:val="0"/>
          <w:numId w:val="3"/>
        </w:numPr>
        <w:jc w:val="both"/>
        <w:rPr>
          <w:rFonts w:asciiTheme="minorHAnsi" w:hAnsiTheme="minorHAnsi" w:cstheme="minorHAnsi"/>
          <w:bCs/>
          <w:iCs/>
          <w:sz w:val="22"/>
          <w:szCs w:val="22"/>
        </w:rPr>
      </w:pPr>
      <w:r w:rsidRPr="00D16716">
        <w:rPr>
          <w:rFonts w:asciiTheme="minorHAnsi" w:hAnsiTheme="minorHAnsi" w:cstheme="minorHAnsi"/>
          <w:bCs/>
          <w:iCs/>
          <w:sz w:val="22"/>
          <w:szCs w:val="22"/>
        </w:rPr>
        <w:t xml:space="preserve">Footpath Programmes received €900,000 </w:t>
      </w:r>
      <w:r w:rsidR="00E42558" w:rsidRPr="00D16716">
        <w:rPr>
          <w:rFonts w:asciiTheme="minorHAnsi" w:hAnsiTheme="minorHAnsi" w:cstheme="minorHAnsi"/>
          <w:bCs/>
          <w:iCs/>
          <w:sz w:val="22"/>
          <w:szCs w:val="22"/>
        </w:rPr>
        <w:t>and</w:t>
      </w:r>
      <w:r w:rsidRPr="00D16716">
        <w:rPr>
          <w:rFonts w:asciiTheme="minorHAnsi" w:hAnsiTheme="minorHAnsi" w:cstheme="minorHAnsi"/>
          <w:bCs/>
          <w:iCs/>
          <w:sz w:val="22"/>
          <w:szCs w:val="22"/>
        </w:rPr>
        <w:t xml:space="preserve"> Municipal Districts will liaise with Members on the programme</w:t>
      </w:r>
    </w:p>
    <w:p w14:paraId="02E21B47" w14:textId="5667CDEA" w:rsidR="00E42558" w:rsidRPr="00D16716" w:rsidRDefault="00E42558" w:rsidP="00515036">
      <w:pPr>
        <w:pStyle w:val="ListParagraph"/>
        <w:numPr>
          <w:ilvl w:val="0"/>
          <w:numId w:val="3"/>
        </w:numPr>
        <w:jc w:val="both"/>
        <w:rPr>
          <w:rFonts w:asciiTheme="minorHAnsi" w:hAnsiTheme="minorHAnsi" w:cstheme="minorHAnsi"/>
          <w:bCs/>
          <w:iCs/>
          <w:sz w:val="22"/>
          <w:szCs w:val="22"/>
        </w:rPr>
      </w:pPr>
      <w:r w:rsidRPr="00D16716">
        <w:rPr>
          <w:rFonts w:asciiTheme="minorHAnsi" w:hAnsiTheme="minorHAnsi" w:cstheme="minorHAnsi"/>
          <w:bCs/>
          <w:iCs/>
          <w:sz w:val="22"/>
          <w:szCs w:val="22"/>
        </w:rPr>
        <w:t>Said while funding was increased, it was coming from a low base</w:t>
      </w:r>
    </w:p>
    <w:p w14:paraId="6753663E" w14:textId="5AEA8188" w:rsidR="00E42558" w:rsidRPr="00D16716" w:rsidRDefault="00E42558" w:rsidP="00515036">
      <w:pPr>
        <w:pStyle w:val="ListParagraph"/>
        <w:numPr>
          <w:ilvl w:val="0"/>
          <w:numId w:val="3"/>
        </w:numPr>
        <w:jc w:val="both"/>
        <w:rPr>
          <w:rFonts w:asciiTheme="minorHAnsi" w:hAnsiTheme="minorHAnsi" w:cstheme="minorHAnsi"/>
          <w:bCs/>
          <w:iCs/>
          <w:sz w:val="22"/>
          <w:szCs w:val="22"/>
        </w:rPr>
      </w:pPr>
      <w:r w:rsidRPr="00D16716">
        <w:rPr>
          <w:rFonts w:asciiTheme="minorHAnsi" w:hAnsiTheme="minorHAnsi" w:cstheme="minorHAnsi"/>
          <w:bCs/>
          <w:iCs/>
          <w:sz w:val="22"/>
          <w:szCs w:val="22"/>
        </w:rPr>
        <w:t>Asked if the grants related to the amount of motor tax collected in Cork County</w:t>
      </w:r>
    </w:p>
    <w:p w14:paraId="717829ED" w14:textId="51E5D969" w:rsidR="00E42558" w:rsidRPr="00D16716" w:rsidRDefault="00E42558" w:rsidP="00515036">
      <w:pPr>
        <w:pStyle w:val="ListParagraph"/>
        <w:numPr>
          <w:ilvl w:val="0"/>
          <w:numId w:val="3"/>
        </w:numPr>
        <w:jc w:val="both"/>
        <w:rPr>
          <w:rFonts w:asciiTheme="minorHAnsi" w:hAnsiTheme="minorHAnsi" w:cstheme="minorHAnsi"/>
          <w:bCs/>
          <w:iCs/>
          <w:sz w:val="22"/>
          <w:szCs w:val="22"/>
        </w:rPr>
      </w:pPr>
      <w:r w:rsidRPr="00D16716">
        <w:rPr>
          <w:rFonts w:asciiTheme="minorHAnsi" w:hAnsiTheme="minorHAnsi" w:cstheme="minorHAnsi"/>
          <w:bCs/>
          <w:iCs/>
          <w:sz w:val="22"/>
          <w:szCs w:val="22"/>
        </w:rPr>
        <w:t>Asked if the work programme would be impacted by restrictions on construction due to covid19</w:t>
      </w:r>
    </w:p>
    <w:p w14:paraId="79D2785B" w14:textId="5A486BD0" w:rsidR="00386FE7" w:rsidRPr="00D16716" w:rsidRDefault="00386FE7" w:rsidP="00515036">
      <w:pPr>
        <w:pStyle w:val="ListParagraph"/>
        <w:numPr>
          <w:ilvl w:val="0"/>
          <w:numId w:val="3"/>
        </w:numPr>
        <w:jc w:val="both"/>
        <w:rPr>
          <w:rFonts w:asciiTheme="minorHAnsi" w:hAnsiTheme="minorHAnsi" w:cstheme="minorHAnsi"/>
          <w:bCs/>
          <w:iCs/>
          <w:sz w:val="22"/>
          <w:szCs w:val="22"/>
        </w:rPr>
      </w:pPr>
      <w:r w:rsidRPr="00D16716">
        <w:rPr>
          <w:rFonts w:asciiTheme="minorHAnsi" w:hAnsiTheme="minorHAnsi" w:cstheme="minorHAnsi"/>
          <w:bCs/>
          <w:iCs/>
          <w:sz w:val="22"/>
          <w:szCs w:val="22"/>
        </w:rPr>
        <w:t xml:space="preserve">Asked what was provided for maintenance </w:t>
      </w:r>
      <w:r w:rsidR="00132D5A" w:rsidRPr="00D16716">
        <w:rPr>
          <w:rFonts w:asciiTheme="minorHAnsi" w:hAnsiTheme="minorHAnsi" w:cstheme="minorHAnsi"/>
          <w:bCs/>
          <w:iCs/>
          <w:sz w:val="22"/>
          <w:szCs w:val="22"/>
        </w:rPr>
        <w:t>work</w:t>
      </w:r>
    </w:p>
    <w:p w14:paraId="66E7A1BB" w14:textId="01206908" w:rsidR="00386FE7" w:rsidRPr="00D16716" w:rsidRDefault="00386FE7" w:rsidP="00515036">
      <w:pPr>
        <w:pStyle w:val="ListParagraph"/>
        <w:numPr>
          <w:ilvl w:val="0"/>
          <w:numId w:val="3"/>
        </w:numPr>
        <w:jc w:val="both"/>
        <w:rPr>
          <w:rFonts w:asciiTheme="minorHAnsi" w:hAnsiTheme="minorHAnsi" w:cstheme="minorHAnsi"/>
          <w:bCs/>
          <w:iCs/>
          <w:sz w:val="22"/>
          <w:szCs w:val="22"/>
        </w:rPr>
      </w:pPr>
      <w:r w:rsidRPr="00D16716">
        <w:rPr>
          <w:rFonts w:asciiTheme="minorHAnsi" w:hAnsiTheme="minorHAnsi" w:cstheme="minorHAnsi"/>
          <w:bCs/>
          <w:iCs/>
          <w:sz w:val="22"/>
          <w:szCs w:val="22"/>
        </w:rPr>
        <w:t xml:space="preserve">Members outlined a number of specific roads </w:t>
      </w:r>
      <w:r w:rsidR="00F45FE6" w:rsidRPr="00D16716">
        <w:rPr>
          <w:rFonts w:asciiTheme="minorHAnsi" w:hAnsiTheme="minorHAnsi" w:cstheme="minorHAnsi"/>
          <w:bCs/>
          <w:iCs/>
          <w:sz w:val="22"/>
          <w:szCs w:val="22"/>
        </w:rPr>
        <w:t>matters</w:t>
      </w:r>
      <w:r w:rsidRPr="00D16716">
        <w:rPr>
          <w:rFonts w:asciiTheme="minorHAnsi" w:hAnsiTheme="minorHAnsi" w:cstheme="minorHAnsi"/>
          <w:bCs/>
          <w:iCs/>
          <w:sz w:val="22"/>
          <w:szCs w:val="22"/>
        </w:rPr>
        <w:t xml:space="preserve"> that need to be addressed</w:t>
      </w:r>
    </w:p>
    <w:p w14:paraId="22AC9C5A" w14:textId="77777777" w:rsidR="00E42558" w:rsidRPr="00D16716" w:rsidRDefault="00E42558" w:rsidP="00E42558">
      <w:pPr>
        <w:ind w:left="360"/>
        <w:jc w:val="both"/>
        <w:rPr>
          <w:rFonts w:asciiTheme="minorHAnsi" w:hAnsiTheme="minorHAnsi" w:cstheme="minorHAnsi"/>
          <w:bCs/>
          <w:iCs/>
          <w:sz w:val="22"/>
        </w:rPr>
      </w:pPr>
    </w:p>
    <w:p w14:paraId="4592F2FB" w14:textId="781E60E8" w:rsidR="004D01CB" w:rsidRPr="00D16716" w:rsidRDefault="004D01CB" w:rsidP="004D01CB">
      <w:pPr>
        <w:jc w:val="both"/>
        <w:rPr>
          <w:rFonts w:asciiTheme="minorHAnsi" w:hAnsiTheme="minorHAnsi" w:cstheme="minorHAnsi"/>
          <w:bCs/>
          <w:iCs/>
          <w:sz w:val="22"/>
        </w:rPr>
      </w:pPr>
    </w:p>
    <w:p w14:paraId="4078A7DB" w14:textId="2DEF619F" w:rsidR="004D01CB" w:rsidRPr="00D16716" w:rsidRDefault="004D01CB" w:rsidP="000F2C11">
      <w:pPr>
        <w:spacing w:line="276" w:lineRule="auto"/>
        <w:jc w:val="both"/>
        <w:rPr>
          <w:rFonts w:asciiTheme="minorHAnsi" w:hAnsiTheme="minorHAnsi" w:cstheme="minorHAnsi"/>
          <w:bCs/>
          <w:iCs/>
          <w:sz w:val="22"/>
        </w:rPr>
      </w:pPr>
      <w:r w:rsidRPr="00D16716">
        <w:rPr>
          <w:rFonts w:asciiTheme="minorHAnsi" w:hAnsiTheme="minorHAnsi" w:cstheme="minorHAnsi"/>
          <w:bCs/>
          <w:iCs/>
          <w:sz w:val="22"/>
        </w:rPr>
        <w:t xml:space="preserve">Mr. Padraig Barrett </w:t>
      </w:r>
      <w:r w:rsidR="00E42558" w:rsidRPr="00D16716">
        <w:rPr>
          <w:rFonts w:asciiTheme="minorHAnsi" w:hAnsiTheme="minorHAnsi" w:cstheme="minorHAnsi"/>
          <w:bCs/>
          <w:iCs/>
          <w:sz w:val="22"/>
        </w:rPr>
        <w:t>said</w:t>
      </w:r>
      <w:r w:rsidRPr="00D16716">
        <w:rPr>
          <w:rFonts w:asciiTheme="minorHAnsi" w:hAnsiTheme="minorHAnsi" w:cstheme="minorHAnsi"/>
          <w:bCs/>
          <w:iCs/>
          <w:sz w:val="22"/>
        </w:rPr>
        <w:t xml:space="preserve"> that these allocations represent a significant investment by Government in Cork County and illustrates the confidence of Government in the capacity of Cork County Council to administer and manage </w:t>
      </w:r>
      <w:r w:rsidR="00E42558" w:rsidRPr="00D16716">
        <w:rPr>
          <w:rFonts w:asciiTheme="minorHAnsi" w:hAnsiTheme="minorHAnsi" w:cstheme="minorHAnsi"/>
          <w:bCs/>
          <w:iCs/>
          <w:sz w:val="22"/>
        </w:rPr>
        <w:t>the</w:t>
      </w:r>
      <w:r w:rsidRPr="00D16716">
        <w:rPr>
          <w:rFonts w:asciiTheme="minorHAnsi" w:hAnsiTheme="minorHAnsi" w:cstheme="minorHAnsi"/>
          <w:bCs/>
          <w:iCs/>
          <w:sz w:val="22"/>
        </w:rPr>
        <w:t xml:space="preserve"> expenditure </w:t>
      </w:r>
      <w:r w:rsidR="00E42558" w:rsidRPr="00D16716">
        <w:rPr>
          <w:rFonts w:asciiTheme="minorHAnsi" w:hAnsiTheme="minorHAnsi" w:cstheme="minorHAnsi"/>
          <w:bCs/>
          <w:iCs/>
          <w:sz w:val="22"/>
        </w:rPr>
        <w:t>in</w:t>
      </w:r>
      <w:r w:rsidRPr="00D16716">
        <w:rPr>
          <w:rFonts w:asciiTheme="minorHAnsi" w:hAnsiTheme="minorHAnsi" w:cstheme="minorHAnsi"/>
          <w:bCs/>
          <w:iCs/>
          <w:sz w:val="22"/>
        </w:rPr>
        <w:t xml:space="preserve"> 2021 in </w:t>
      </w:r>
      <w:r w:rsidR="00E42558" w:rsidRPr="00D16716">
        <w:rPr>
          <w:rFonts w:asciiTheme="minorHAnsi" w:hAnsiTheme="minorHAnsi" w:cstheme="minorHAnsi"/>
          <w:bCs/>
          <w:iCs/>
          <w:sz w:val="22"/>
        </w:rPr>
        <w:t>the</w:t>
      </w:r>
      <w:r w:rsidRPr="00D16716">
        <w:rPr>
          <w:rFonts w:asciiTheme="minorHAnsi" w:hAnsiTheme="minorHAnsi" w:cstheme="minorHAnsi"/>
          <w:bCs/>
          <w:iCs/>
          <w:sz w:val="22"/>
        </w:rPr>
        <w:t xml:space="preserve"> funding programmes</w:t>
      </w:r>
      <w:r w:rsidR="00E42558" w:rsidRPr="00D16716">
        <w:rPr>
          <w:rFonts w:asciiTheme="minorHAnsi" w:hAnsiTheme="minorHAnsi" w:cstheme="minorHAnsi"/>
          <w:bCs/>
          <w:iCs/>
          <w:sz w:val="22"/>
        </w:rPr>
        <w:t xml:space="preserve">. He </w:t>
      </w:r>
      <w:r w:rsidR="00386FE7" w:rsidRPr="00D16716">
        <w:rPr>
          <w:rFonts w:asciiTheme="minorHAnsi" w:hAnsiTheme="minorHAnsi" w:cstheme="minorHAnsi"/>
          <w:bCs/>
          <w:iCs/>
          <w:sz w:val="22"/>
        </w:rPr>
        <w:t>said that comparisons with other rural local authorities had been done and that Cork County was getting its fair share-12% of the overall road network of the country was in Cork county and about 12% of overall funding for roads was allocated to Cork.</w:t>
      </w:r>
      <w:r w:rsidR="00E42558" w:rsidRPr="00D16716">
        <w:rPr>
          <w:rFonts w:asciiTheme="minorHAnsi" w:hAnsiTheme="minorHAnsi" w:cstheme="minorHAnsi"/>
          <w:bCs/>
          <w:iCs/>
          <w:sz w:val="22"/>
        </w:rPr>
        <w:t xml:space="preserve"> </w:t>
      </w:r>
      <w:r w:rsidR="00386FE7" w:rsidRPr="00D16716">
        <w:rPr>
          <w:rFonts w:asciiTheme="minorHAnsi" w:hAnsiTheme="minorHAnsi" w:cstheme="minorHAnsi"/>
          <w:bCs/>
          <w:iCs/>
          <w:sz w:val="22"/>
        </w:rPr>
        <w:t xml:space="preserve">He said that where the funding provided </w:t>
      </w:r>
      <w:r w:rsidR="00132D5A" w:rsidRPr="00D16716">
        <w:rPr>
          <w:rFonts w:asciiTheme="minorHAnsi" w:hAnsiTheme="minorHAnsi" w:cstheme="minorHAnsi"/>
          <w:bCs/>
          <w:iCs/>
          <w:sz w:val="22"/>
        </w:rPr>
        <w:t xml:space="preserve">proved </w:t>
      </w:r>
      <w:r w:rsidR="00386FE7" w:rsidRPr="00D16716">
        <w:rPr>
          <w:rFonts w:asciiTheme="minorHAnsi" w:hAnsiTheme="minorHAnsi" w:cstheme="minorHAnsi"/>
          <w:bCs/>
          <w:iCs/>
          <w:sz w:val="22"/>
        </w:rPr>
        <w:t>insufficient, applications for funding would be made to the Dept for specific defects on the road network. He said a Speed Limit review will commence later in 2021 for completion in May 2022.</w:t>
      </w:r>
      <w:r w:rsidR="00132D5A" w:rsidRPr="00D16716">
        <w:rPr>
          <w:rFonts w:asciiTheme="minorHAnsi" w:hAnsiTheme="minorHAnsi" w:cstheme="minorHAnsi"/>
          <w:bCs/>
          <w:iCs/>
          <w:sz w:val="22"/>
        </w:rPr>
        <w:t xml:space="preserve"> H</w:t>
      </w:r>
      <w:r w:rsidR="00386FE7" w:rsidRPr="00D16716">
        <w:rPr>
          <w:rFonts w:asciiTheme="minorHAnsi" w:hAnsiTheme="minorHAnsi" w:cstheme="minorHAnsi"/>
          <w:bCs/>
          <w:iCs/>
          <w:sz w:val="22"/>
        </w:rPr>
        <w:t xml:space="preserve">e addressed members queries about specific roads and locations. He said that </w:t>
      </w:r>
      <w:r w:rsidR="00F45FE6" w:rsidRPr="00D16716">
        <w:rPr>
          <w:rFonts w:asciiTheme="minorHAnsi" w:hAnsiTheme="minorHAnsi" w:cstheme="minorHAnsi"/>
          <w:bCs/>
          <w:iCs/>
          <w:sz w:val="22"/>
        </w:rPr>
        <w:t xml:space="preserve">the discretionary maintenance grant had decreased. Covid 19 meant that there were more walkers and cyclists and also more commercial vans as more home deliveries. There were competing demand and safety of all users had to be considered. He said that the impact on the </w:t>
      </w:r>
      <w:r w:rsidR="00132D5A" w:rsidRPr="00D16716">
        <w:rPr>
          <w:rFonts w:asciiTheme="minorHAnsi" w:hAnsiTheme="minorHAnsi" w:cstheme="minorHAnsi"/>
          <w:bCs/>
          <w:iCs/>
          <w:sz w:val="22"/>
        </w:rPr>
        <w:t>Ro</w:t>
      </w:r>
      <w:r w:rsidR="00F45FE6" w:rsidRPr="00D16716">
        <w:rPr>
          <w:rFonts w:asciiTheme="minorHAnsi" w:hAnsiTheme="minorHAnsi" w:cstheme="minorHAnsi"/>
          <w:bCs/>
          <w:iCs/>
          <w:sz w:val="22"/>
        </w:rPr>
        <w:t xml:space="preserve">ads </w:t>
      </w:r>
      <w:r w:rsidR="00132D5A" w:rsidRPr="00D16716">
        <w:rPr>
          <w:rFonts w:asciiTheme="minorHAnsi" w:hAnsiTheme="minorHAnsi" w:cstheme="minorHAnsi"/>
          <w:bCs/>
          <w:iCs/>
          <w:sz w:val="22"/>
        </w:rPr>
        <w:t>P</w:t>
      </w:r>
      <w:r w:rsidR="00F45FE6" w:rsidRPr="00D16716">
        <w:rPr>
          <w:rFonts w:asciiTheme="minorHAnsi" w:hAnsiTheme="minorHAnsi" w:cstheme="minorHAnsi"/>
          <w:bCs/>
          <w:iCs/>
          <w:sz w:val="22"/>
        </w:rPr>
        <w:t xml:space="preserve">rogramme of </w:t>
      </w:r>
      <w:r w:rsidR="008711E9" w:rsidRPr="00D16716">
        <w:rPr>
          <w:rFonts w:asciiTheme="minorHAnsi" w:hAnsiTheme="minorHAnsi" w:cstheme="minorHAnsi"/>
          <w:bCs/>
          <w:iCs/>
          <w:sz w:val="22"/>
        </w:rPr>
        <w:t>C</w:t>
      </w:r>
      <w:r w:rsidR="00F45FE6" w:rsidRPr="00D16716">
        <w:rPr>
          <w:rFonts w:asciiTheme="minorHAnsi" w:hAnsiTheme="minorHAnsi" w:cstheme="minorHAnsi"/>
          <w:bCs/>
          <w:iCs/>
          <w:sz w:val="22"/>
        </w:rPr>
        <w:t>ovid 19 meant that there would be a challenge to meet expenditure goals and he was confident this will be achieved in line with safety advice.</w:t>
      </w:r>
    </w:p>
    <w:p w14:paraId="52A79865" w14:textId="7E05E34E" w:rsidR="00311312" w:rsidRPr="00D16716" w:rsidRDefault="00311312" w:rsidP="00186540">
      <w:pPr>
        <w:rPr>
          <w:rFonts w:asciiTheme="minorHAnsi" w:hAnsiTheme="minorHAnsi" w:cstheme="minorHAnsi"/>
          <w:bCs/>
          <w:iCs/>
          <w:sz w:val="22"/>
        </w:rPr>
      </w:pPr>
    </w:p>
    <w:p w14:paraId="69BE3C8F" w14:textId="77777777" w:rsidR="008711E9" w:rsidRPr="00D16716" w:rsidRDefault="008711E9" w:rsidP="00F96376">
      <w:pPr>
        <w:jc w:val="both"/>
        <w:rPr>
          <w:rFonts w:asciiTheme="minorHAnsi" w:hAnsiTheme="minorHAnsi" w:cstheme="minorHAnsi"/>
          <w:b/>
          <w:i/>
          <w:sz w:val="22"/>
        </w:rPr>
      </w:pPr>
    </w:p>
    <w:p w14:paraId="42263941" w14:textId="78519B7F" w:rsidR="008711E9" w:rsidRPr="00D16716" w:rsidRDefault="008711E9" w:rsidP="008711E9">
      <w:pPr>
        <w:pStyle w:val="PlainText"/>
        <w:jc w:val="both"/>
        <w:rPr>
          <w:rFonts w:asciiTheme="minorHAnsi" w:hAnsiTheme="minorHAnsi" w:cstheme="minorHAnsi"/>
          <w:bCs/>
          <w:i/>
          <w:iCs/>
          <w:sz w:val="22"/>
          <w:szCs w:val="22"/>
        </w:rPr>
      </w:pPr>
      <w:r w:rsidRPr="00D16716">
        <w:rPr>
          <w:rFonts w:asciiTheme="minorHAnsi" w:hAnsiTheme="minorHAnsi" w:cstheme="minorHAnsi"/>
          <w:bCs/>
          <w:i/>
          <w:iCs/>
          <w:sz w:val="22"/>
          <w:szCs w:val="22"/>
        </w:rPr>
        <w:t>Proposed by Councillor Declan Hurley</w:t>
      </w:r>
    </w:p>
    <w:p w14:paraId="4F6F3D64" w14:textId="77777777" w:rsidR="008711E9" w:rsidRPr="00D16716" w:rsidRDefault="008711E9" w:rsidP="008711E9">
      <w:pPr>
        <w:pStyle w:val="PlainText"/>
        <w:jc w:val="both"/>
        <w:rPr>
          <w:rFonts w:asciiTheme="minorHAnsi" w:hAnsiTheme="minorHAnsi" w:cstheme="minorHAnsi"/>
          <w:bCs/>
          <w:i/>
          <w:iCs/>
          <w:sz w:val="22"/>
          <w:szCs w:val="22"/>
        </w:rPr>
      </w:pPr>
    </w:p>
    <w:p w14:paraId="799309CE" w14:textId="21CDC1BC" w:rsidR="008711E9" w:rsidRPr="00D16716" w:rsidRDefault="008711E9" w:rsidP="008711E9">
      <w:pPr>
        <w:pStyle w:val="PlainText"/>
        <w:jc w:val="both"/>
        <w:rPr>
          <w:rFonts w:asciiTheme="minorHAnsi" w:hAnsiTheme="minorHAnsi" w:cstheme="minorHAnsi"/>
          <w:bCs/>
          <w:i/>
          <w:iCs/>
          <w:sz w:val="22"/>
          <w:szCs w:val="22"/>
        </w:rPr>
      </w:pPr>
      <w:r w:rsidRPr="00D16716">
        <w:rPr>
          <w:rFonts w:asciiTheme="minorHAnsi" w:hAnsiTheme="minorHAnsi" w:cstheme="minorHAnsi"/>
          <w:bCs/>
          <w:i/>
          <w:iCs/>
          <w:sz w:val="22"/>
          <w:szCs w:val="22"/>
        </w:rPr>
        <w:t>Seconded by Councillor Mary Linehan-Foley</w:t>
      </w:r>
    </w:p>
    <w:p w14:paraId="33C5611C" w14:textId="77777777" w:rsidR="008711E9" w:rsidRPr="00D16716" w:rsidRDefault="008711E9" w:rsidP="00F96376">
      <w:pPr>
        <w:jc w:val="both"/>
        <w:rPr>
          <w:rFonts w:asciiTheme="minorHAnsi" w:hAnsiTheme="minorHAnsi" w:cstheme="minorHAnsi"/>
          <w:b/>
          <w:i/>
          <w:sz w:val="22"/>
        </w:rPr>
      </w:pPr>
    </w:p>
    <w:p w14:paraId="3F1A0955" w14:textId="775768E0" w:rsidR="008711E9" w:rsidRPr="00D16716" w:rsidRDefault="009165F7" w:rsidP="00F96376">
      <w:pPr>
        <w:jc w:val="both"/>
        <w:rPr>
          <w:rFonts w:asciiTheme="minorHAnsi" w:hAnsiTheme="minorHAnsi" w:cstheme="minorHAnsi"/>
          <w:b/>
          <w:iCs/>
          <w:sz w:val="22"/>
        </w:rPr>
      </w:pPr>
      <w:r w:rsidRPr="00D16716">
        <w:rPr>
          <w:rFonts w:asciiTheme="minorHAnsi" w:hAnsiTheme="minorHAnsi" w:cstheme="minorHAnsi"/>
          <w:b/>
          <w:iCs/>
          <w:sz w:val="22"/>
        </w:rPr>
        <w:t>RESOLVED</w:t>
      </w:r>
      <w:r w:rsidR="008711E9" w:rsidRPr="00D16716">
        <w:rPr>
          <w:rFonts w:asciiTheme="minorHAnsi" w:hAnsiTheme="minorHAnsi" w:cstheme="minorHAnsi"/>
          <w:b/>
          <w:iCs/>
          <w:sz w:val="22"/>
        </w:rPr>
        <w:t>:</w:t>
      </w:r>
    </w:p>
    <w:p w14:paraId="3969838D" w14:textId="77777777" w:rsidR="008711E9" w:rsidRPr="00D16716" w:rsidRDefault="008711E9" w:rsidP="00F96376">
      <w:pPr>
        <w:jc w:val="both"/>
        <w:rPr>
          <w:rFonts w:asciiTheme="minorHAnsi" w:hAnsiTheme="minorHAnsi" w:cstheme="minorHAnsi"/>
          <w:b/>
          <w:i/>
          <w:sz w:val="22"/>
        </w:rPr>
      </w:pPr>
    </w:p>
    <w:p w14:paraId="60CC0493" w14:textId="73AF3547" w:rsidR="008B30E6" w:rsidRPr="00D16716" w:rsidRDefault="009165F7" w:rsidP="00132D5A">
      <w:pPr>
        <w:jc w:val="both"/>
        <w:rPr>
          <w:rFonts w:asciiTheme="minorHAnsi" w:hAnsiTheme="minorHAnsi" w:cstheme="minorHAnsi"/>
          <w:bCs/>
          <w:iCs/>
          <w:sz w:val="22"/>
        </w:rPr>
      </w:pPr>
      <w:r w:rsidRPr="00D16716">
        <w:rPr>
          <w:rFonts w:asciiTheme="minorHAnsi" w:hAnsiTheme="minorHAnsi" w:cstheme="minorHAnsi"/>
          <w:bCs/>
          <w:iCs/>
          <w:sz w:val="22"/>
        </w:rPr>
        <w:t>That a letter would issue from the Mayor’s office</w:t>
      </w:r>
      <w:r w:rsidR="00311312" w:rsidRPr="00D16716">
        <w:rPr>
          <w:rFonts w:asciiTheme="minorHAnsi" w:hAnsiTheme="minorHAnsi" w:cstheme="minorHAnsi"/>
          <w:bCs/>
          <w:iCs/>
          <w:sz w:val="22"/>
        </w:rPr>
        <w:t xml:space="preserve"> </w:t>
      </w:r>
      <w:r w:rsidR="00132D5A" w:rsidRPr="00D16716">
        <w:rPr>
          <w:rFonts w:asciiTheme="minorHAnsi" w:hAnsiTheme="minorHAnsi" w:cstheme="minorHAnsi"/>
          <w:bCs/>
          <w:iCs/>
          <w:sz w:val="22"/>
        </w:rPr>
        <w:t xml:space="preserve">to </w:t>
      </w:r>
      <w:r w:rsidR="00311312" w:rsidRPr="00D16716">
        <w:rPr>
          <w:rFonts w:asciiTheme="minorHAnsi" w:hAnsiTheme="minorHAnsi" w:cstheme="minorHAnsi"/>
          <w:bCs/>
          <w:iCs/>
          <w:sz w:val="22"/>
        </w:rPr>
        <w:t xml:space="preserve">the Department of Transport to seek additional funding </w:t>
      </w:r>
      <w:r w:rsidR="005130C9" w:rsidRPr="00D16716">
        <w:rPr>
          <w:rFonts w:asciiTheme="minorHAnsi" w:hAnsiTheme="minorHAnsi" w:cstheme="minorHAnsi"/>
          <w:bCs/>
          <w:iCs/>
          <w:sz w:val="22"/>
        </w:rPr>
        <w:t xml:space="preserve">in 2021 </w:t>
      </w:r>
      <w:r w:rsidR="00311312" w:rsidRPr="00D16716">
        <w:rPr>
          <w:rFonts w:asciiTheme="minorHAnsi" w:hAnsiTheme="minorHAnsi" w:cstheme="minorHAnsi"/>
          <w:bCs/>
          <w:iCs/>
          <w:sz w:val="22"/>
        </w:rPr>
        <w:t>for Cork County Council</w:t>
      </w:r>
      <w:r w:rsidR="005130C9" w:rsidRPr="00D16716">
        <w:rPr>
          <w:rFonts w:asciiTheme="minorHAnsi" w:hAnsiTheme="minorHAnsi" w:cstheme="minorHAnsi"/>
          <w:bCs/>
          <w:iCs/>
          <w:sz w:val="22"/>
        </w:rPr>
        <w:t>’s Regional and Local Roads</w:t>
      </w:r>
      <w:r w:rsidR="00311312" w:rsidRPr="00D16716">
        <w:rPr>
          <w:rFonts w:asciiTheme="minorHAnsi" w:hAnsiTheme="minorHAnsi" w:cstheme="minorHAnsi"/>
          <w:bCs/>
          <w:iCs/>
          <w:sz w:val="22"/>
        </w:rPr>
        <w:t xml:space="preserve"> as it </w:t>
      </w:r>
      <w:r w:rsidR="00F96376" w:rsidRPr="00D16716">
        <w:rPr>
          <w:rFonts w:asciiTheme="minorHAnsi" w:hAnsiTheme="minorHAnsi" w:cstheme="minorHAnsi"/>
          <w:bCs/>
          <w:iCs/>
          <w:sz w:val="22"/>
        </w:rPr>
        <w:t>has</w:t>
      </w:r>
      <w:r w:rsidR="00311312" w:rsidRPr="00D16716">
        <w:rPr>
          <w:rFonts w:asciiTheme="minorHAnsi" w:hAnsiTheme="minorHAnsi" w:cstheme="minorHAnsi"/>
          <w:bCs/>
          <w:iCs/>
          <w:sz w:val="22"/>
        </w:rPr>
        <w:t xml:space="preserve"> largest road network in the Country</w:t>
      </w:r>
      <w:r w:rsidR="00F96376" w:rsidRPr="00D16716">
        <w:rPr>
          <w:rFonts w:asciiTheme="minorHAnsi" w:hAnsiTheme="minorHAnsi" w:cstheme="minorHAnsi"/>
          <w:bCs/>
          <w:iCs/>
          <w:sz w:val="22"/>
        </w:rPr>
        <w:t xml:space="preserve"> and has a significant shortfall in funding needed to carry out infrastructure</w:t>
      </w:r>
      <w:r w:rsidR="005130C9" w:rsidRPr="00D16716">
        <w:rPr>
          <w:rFonts w:asciiTheme="minorHAnsi" w:hAnsiTheme="minorHAnsi" w:cstheme="minorHAnsi"/>
          <w:bCs/>
          <w:iCs/>
          <w:sz w:val="22"/>
        </w:rPr>
        <w:t xml:space="preserve"> works and maintenance. </w:t>
      </w:r>
      <w:r w:rsidR="00F96376" w:rsidRPr="00D16716">
        <w:rPr>
          <w:rFonts w:asciiTheme="minorHAnsi" w:hAnsiTheme="minorHAnsi" w:cstheme="minorHAnsi"/>
          <w:bCs/>
          <w:iCs/>
          <w:sz w:val="22"/>
        </w:rPr>
        <w:t xml:space="preserve"> </w:t>
      </w:r>
      <w:bookmarkEnd w:id="10"/>
    </w:p>
    <w:p w14:paraId="3163B0DC" w14:textId="5884B0AD" w:rsidR="005130C9" w:rsidRPr="00D16716" w:rsidRDefault="005130C9" w:rsidP="00132D5A">
      <w:pPr>
        <w:jc w:val="both"/>
        <w:rPr>
          <w:rFonts w:asciiTheme="minorHAnsi" w:hAnsiTheme="minorHAnsi" w:cstheme="minorHAnsi"/>
          <w:bCs/>
          <w:iCs/>
          <w:sz w:val="22"/>
        </w:rPr>
      </w:pPr>
    </w:p>
    <w:p w14:paraId="01E456EA" w14:textId="1DC54887" w:rsidR="005130C9" w:rsidRPr="00D16716" w:rsidRDefault="005130C9" w:rsidP="005130C9">
      <w:pPr>
        <w:pStyle w:val="PlainText"/>
        <w:jc w:val="both"/>
        <w:rPr>
          <w:rFonts w:asciiTheme="minorHAnsi" w:hAnsiTheme="minorHAnsi" w:cstheme="minorHAnsi"/>
          <w:bCs/>
          <w:i/>
          <w:iCs/>
          <w:sz w:val="22"/>
          <w:szCs w:val="22"/>
        </w:rPr>
      </w:pPr>
      <w:r w:rsidRPr="00D16716">
        <w:rPr>
          <w:rFonts w:asciiTheme="minorHAnsi" w:hAnsiTheme="minorHAnsi" w:cstheme="minorHAnsi"/>
          <w:bCs/>
          <w:i/>
          <w:iCs/>
          <w:sz w:val="22"/>
          <w:szCs w:val="22"/>
        </w:rPr>
        <w:t>Proposed by Councillor Seamus McGrath</w:t>
      </w:r>
    </w:p>
    <w:p w14:paraId="2FE6EE41" w14:textId="77777777" w:rsidR="005130C9" w:rsidRPr="00D16716" w:rsidRDefault="005130C9" w:rsidP="005130C9">
      <w:pPr>
        <w:pStyle w:val="PlainText"/>
        <w:jc w:val="both"/>
        <w:rPr>
          <w:rFonts w:asciiTheme="minorHAnsi" w:hAnsiTheme="minorHAnsi" w:cstheme="minorHAnsi"/>
          <w:bCs/>
          <w:i/>
          <w:iCs/>
          <w:sz w:val="22"/>
          <w:szCs w:val="22"/>
        </w:rPr>
      </w:pPr>
    </w:p>
    <w:p w14:paraId="494F03A4" w14:textId="77777777" w:rsidR="005130C9" w:rsidRPr="00D16716" w:rsidRDefault="005130C9" w:rsidP="005130C9">
      <w:pPr>
        <w:pStyle w:val="PlainText"/>
        <w:jc w:val="both"/>
        <w:rPr>
          <w:rFonts w:asciiTheme="minorHAnsi" w:hAnsiTheme="minorHAnsi" w:cstheme="minorHAnsi"/>
          <w:bCs/>
          <w:i/>
          <w:iCs/>
          <w:sz w:val="22"/>
          <w:szCs w:val="22"/>
        </w:rPr>
      </w:pPr>
      <w:r w:rsidRPr="00D16716">
        <w:rPr>
          <w:rFonts w:asciiTheme="minorHAnsi" w:hAnsiTheme="minorHAnsi" w:cstheme="minorHAnsi"/>
          <w:bCs/>
          <w:i/>
          <w:iCs/>
          <w:sz w:val="22"/>
          <w:szCs w:val="22"/>
        </w:rPr>
        <w:t>Seconded by Councillor Mary Linehan-Foley</w:t>
      </w:r>
    </w:p>
    <w:p w14:paraId="774B74C1" w14:textId="77777777" w:rsidR="005130C9" w:rsidRPr="00D16716" w:rsidRDefault="005130C9" w:rsidP="005130C9">
      <w:pPr>
        <w:jc w:val="both"/>
        <w:rPr>
          <w:rFonts w:asciiTheme="minorHAnsi" w:hAnsiTheme="minorHAnsi" w:cstheme="minorHAnsi"/>
          <w:b/>
          <w:i/>
          <w:sz w:val="22"/>
        </w:rPr>
      </w:pPr>
    </w:p>
    <w:p w14:paraId="24CB0993" w14:textId="77777777" w:rsidR="005130C9" w:rsidRPr="00D16716" w:rsidRDefault="005130C9" w:rsidP="005130C9">
      <w:pPr>
        <w:jc w:val="both"/>
        <w:rPr>
          <w:rFonts w:asciiTheme="minorHAnsi" w:hAnsiTheme="minorHAnsi" w:cstheme="minorHAnsi"/>
          <w:b/>
          <w:iCs/>
          <w:sz w:val="22"/>
        </w:rPr>
      </w:pPr>
      <w:r w:rsidRPr="00D16716">
        <w:rPr>
          <w:rFonts w:asciiTheme="minorHAnsi" w:hAnsiTheme="minorHAnsi" w:cstheme="minorHAnsi"/>
          <w:b/>
          <w:iCs/>
          <w:sz w:val="22"/>
        </w:rPr>
        <w:t>RESOLVED:</w:t>
      </w:r>
    </w:p>
    <w:p w14:paraId="1C3B10D0" w14:textId="77777777" w:rsidR="005130C9" w:rsidRPr="00D16716" w:rsidRDefault="005130C9" w:rsidP="005130C9">
      <w:pPr>
        <w:jc w:val="both"/>
        <w:rPr>
          <w:rFonts w:asciiTheme="minorHAnsi" w:hAnsiTheme="minorHAnsi" w:cstheme="minorHAnsi"/>
          <w:b/>
          <w:i/>
          <w:sz w:val="22"/>
        </w:rPr>
      </w:pPr>
    </w:p>
    <w:p w14:paraId="2100CF2F" w14:textId="5D8B1FC1" w:rsidR="005130C9" w:rsidRPr="00D16716" w:rsidRDefault="005130C9" w:rsidP="005130C9">
      <w:pPr>
        <w:jc w:val="both"/>
        <w:rPr>
          <w:rFonts w:asciiTheme="minorHAnsi" w:hAnsiTheme="minorHAnsi" w:cstheme="minorHAnsi"/>
          <w:bCs/>
          <w:iCs/>
          <w:sz w:val="22"/>
        </w:rPr>
      </w:pPr>
      <w:r w:rsidRPr="00D16716">
        <w:rPr>
          <w:rFonts w:asciiTheme="minorHAnsi" w:hAnsiTheme="minorHAnsi" w:cstheme="minorHAnsi"/>
          <w:bCs/>
          <w:iCs/>
          <w:sz w:val="22"/>
        </w:rPr>
        <w:t xml:space="preserve">That this Council would write to the Department of Transport to seek an increase in 2021 funding for Cork County </w:t>
      </w:r>
      <w:r w:rsidR="00106DEA" w:rsidRPr="00D16716">
        <w:rPr>
          <w:rFonts w:asciiTheme="minorHAnsi" w:hAnsiTheme="minorHAnsi" w:cstheme="minorHAnsi"/>
          <w:bCs/>
          <w:iCs/>
          <w:sz w:val="22"/>
        </w:rPr>
        <w:t>Council for</w:t>
      </w:r>
      <w:r w:rsidRPr="00D16716">
        <w:rPr>
          <w:rFonts w:asciiTheme="minorHAnsi" w:hAnsiTheme="minorHAnsi" w:cstheme="minorHAnsi"/>
          <w:bCs/>
          <w:iCs/>
          <w:sz w:val="22"/>
        </w:rPr>
        <w:t xml:space="preserve"> provision of 30kph Speed Limit Signage In Housing Areas.</w:t>
      </w:r>
    </w:p>
    <w:p w14:paraId="757AC4FF" w14:textId="4DD388FF" w:rsidR="005130C9" w:rsidRPr="00D16716" w:rsidRDefault="005130C9" w:rsidP="00132D5A">
      <w:pPr>
        <w:jc w:val="both"/>
        <w:rPr>
          <w:rFonts w:asciiTheme="minorHAnsi" w:hAnsiTheme="minorHAnsi" w:cstheme="minorHAnsi"/>
          <w:bCs/>
          <w:iCs/>
          <w:sz w:val="22"/>
        </w:rPr>
      </w:pPr>
    </w:p>
    <w:p w14:paraId="473B6A64" w14:textId="4D6D4A4E" w:rsidR="00412D91" w:rsidRPr="00D16716" w:rsidRDefault="00412D91" w:rsidP="00132D5A">
      <w:pPr>
        <w:jc w:val="both"/>
        <w:rPr>
          <w:rFonts w:asciiTheme="minorHAnsi" w:hAnsiTheme="minorHAnsi" w:cstheme="minorHAnsi"/>
          <w:bCs/>
          <w:iCs/>
          <w:sz w:val="22"/>
        </w:rPr>
      </w:pPr>
    </w:p>
    <w:p w14:paraId="74C87337" w14:textId="1BC9B587" w:rsidR="00412D91" w:rsidRPr="00D16716" w:rsidRDefault="00412D91" w:rsidP="00132D5A">
      <w:pPr>
        <w:jc w:val="both"/>
        <w:rPr>
          <w:rFonts w:asciiTheme="minorHAnsi" w:hAnsiTheme="minorHAnsi" w:cstheme="minorHAnsi"/>
          <w:bCs/>
          <w:iCs/>
          <w:sz w:val="22"/>
        </w:rPr>
      </w:pPr>
      <w:r w:rsidRPr="00D16716">
        <w:rPr>
          <w:rFonts w:asciiTheme="minorHAnsi" w:hAnsiTheme="minorHAnsi" w:cstheme="minorHAnsi"/>
          <w:bCs/>
          <w:iCs/>
          <w:sz w:val="22"/>
        </w:rPr>
        <w:lastRenderedPageBreak/>
        <w:t>The Members agreed that both letters be issued to the Dept of Transport.</w:t>
      </w:r>
    </w:p>
    <w:p w14:paraId="47E180E0" w14:textId="3119EAFE" w:rsidR="004D01CB" w:rsidRPr="00D16716" w:rsidRDefault="004D01CB" w:rsidP="004D01CB">
      <w:pPr>
        <w:tabs>
          <w:tab w:val="right" w:pos="9026"/>
        </w:tabs>
        <w:jc w:val="both"/>
        <w:rPr>
          <w:rFonts w:asciiTheme="minorHAnsi" w:hAnsiTheme="minorHAnsi" w:cstheme="minorHAnsi"/>
          <w:b/>
          <w:color w:val="FF0000"/>
          <w:kern w:val="16"/>
          <w:sz w:val="22"/>
        </w:rPr>
      </w:pPr>
    </w:p>
    <w:p w14:paraId="4C0B9863" w14:textId="77777777" w:rsidR="004D01CB" w:rsidRPr="00D16716" w:rsidRDefault="004D01CB" w:rsidP="004D01CB">
      <w:pPr>
        <w:pStyle w:val="PlainText"/>
        <w:jc w:val="both"/>
        <w:rPr>
          <w:rFonts w:asciiTheme="minorHAnsi" w:hAnsiTheme="minorHAnsi" w:cstheme="minorHAnsi"/>
          <w:b/>
          <w:smallCaps/>
          <w:sz w:val="22"/>
          <w:szCs w:val="22"/>
          <w:u w:val="single"/>
        </w:rPr>
      </w:pPr>
      <w:r w:rsidRPr="00D16716">
        <w:rPr>
          <w:rFonts w:asciiTheme="minorHAnsi" w:hAnsiTheme="minorHAnsi" w:cstheme="minorHAnsi"/>
          <w:b/>
          <w:smallCaps/>
          <w:sz w:val="22"/>
          <w:szCs w:val="22"/>
          <w:u w:val="single"/>
        </w:rPr>
        <w:t>Extension of Time:</w:t>
      </w:r>
    </w:p>
    <w:p w14:paraId="73E1DB10" w14:textId="0D5A48F0" w:rsidR="004D01CB" w:rsidRPr="00D16716" w:rsidRDefault="004D01CB" w:rsidP="004D01CB">
      <w:pPr>
        <w:pStyle w:val="PlainText"/>
        <w:jc w:val="both"/>
        <w:rPr>
          <w:rFonts w:asciiTheme="minorHAnsi" w:hAnsiTheme="minorHAnsi" w:cstheme="minorHAnsi"/>
          <w:bCs/>
          <w:i/>
          <w:iCs/>
          <w:sz w:val="22"/>
          <w:szCs w:val="22"/>
        </w:rPr>
      </w:pPr>
    </w:p>
    <w:p w14:paraId="5BACD55C" w14:textId="573516E6" w:rsidR="00132D5A" w:rsidRPr="00D16716" w:rsidRDefault="00132D5A" w:rsidP="004D01CB">
      <w:pPr>
        <w:pStyle w:val="PlainText"/>
        <w:jc w:val="both"/>
        <w:rPr>
          <w:rFonts w:asciiTheme="minorHAnsi" w:hAnsiTheme="minorHAnsi" w:cstheme="minorHAnsi"/>
          <w:bCs/>
          <w:sz w:val="22"/>
          <w:szCs w:val="22"/>
        </w:rPr>
      </w:pPr>
      <w:r w:rsidRPr="00D16716">
        <w:rPr>
          <w:rFonts w:asciiTheme="minorHAnsi" w:hAnsiTheme="minorHAnsi" w:cstheme="minorHAnsi"/>
          <w:bCs/>
          <w:sz w:val="22"/>
          <w:szCs w:val="22"/>
        </w:rPr>
        <w:t>As the time was now 1.15pm an extension of time was agreed.</w:t>
      </w:r>
    </w:p>
    <w:p w14:paraId="2ABC6580" w14:textId="77777777" w:rsidR="00132D5A" w:rsidRPr="00D16716" w:rsidRDefault="00132D5A" w:rsidP="004D01CB">
      <w:pPr>
        <w:pStyle w:val="PlainText"/>
        <w:jc w:val="both"/>
        <w:rPr>
          <w:rFonts w:asciiTheme="minorHAnsi" w:hAnsiTheme="minorHAnsi" w:cstheme="minorHAnsi"/>
          <w:bCs/>
          <w:sz w:val="22"/>
          <w:szCs w:val="22"/>
        </w:rPr>
      </w:pPr>
    </w:p>
    <w:p w14:paraId="3A9DF17E" w14:textId="2F30ABEA" w:rsidR="004D01CB" w:rsidRPr="00D16716" w:rsidRDefault="004D01CB" w:rsidP="004D01CB">
      <w:pPr>
        <w:pStyle w:val="PlainText"/>
        <w:jc w:val="both"/>
        <w:rPr>
          <w:rFonts w:asciiTheme="minorHAnsi" w:hAnsiTheme="minorHAnsi" w:cstheme="minorHAnsi"/>
          <w:bCs/>
          <w:i/>
          <w:iCs/>
          <w:sz w:val="22"/>
          <w:szCs w:val="22"/>
        </w:rPr>
      </w:pPr>
      <w:r w:rsidRPr="00D16716">
        <w:rPr>
          <w:rFonts w:asciiTheme="minorHAnsi" w:hAnsiTheme="minorHAnsi" w:cstheme="minorHAnsi"/>
          <w:bCs/>
          <w:i/>
          <w:iCs/>
          <w:sz w:val="22"/>
          <w:szCs w:val="22"/>
        </w:rPr>
        <w:t>Proposed by Councillor Gillian Coughlan</w:t>
      </w:r>
    </w:p>
    <w:p w14:paraId="58465234" w14:textId="77777777" w:rsidR="004D01CB" w:rsidRPr="00D16716" w:rsidRDefault="004D01CB" w:rsidP="004D01CB">
      <w:pPr>
        <w:pStyle w:val="PlainText"/>
        <w:jc w:val="both"/>
        <w:rPr>
          <w:rFonts w:asciiTheme="minorHAnsi" w:hAnsiTheme="minorHAnsi" w:cstheme="minorHAnsi"/>
          <w:bCs/>
          <w:i/>
          <w:iCs/>
          <w:sz w:val="22"/>
          <w:szCs w:val="22"/>
        </w:rPr>
      </w:pPr>
    </w:p>
    <w:p w14:paraId="1CCC7028" w14:textId="342F0902" w:rsidR="004D01CB" w:rsidRPr="00D16716" w:rsidRDefault="004D01CB" w:rsidP="004D01CB">
      <w:pPr>
        <w:pStyle w:val="PlainText"/>
        <w:jc w:val="both"/>
        <w:rPr>
          <w:rFonts w:asciiTheme="minorHAnsi" w:hAnsiTheme="minorHAnsi" w:cstheme="minorHAnsi"/>
          <w:bCs/>
          <w:i/>
          <w:iCs/>
          <w:sz w:val="22"/>
          <w:szCs w:val="22"/>
        </w:rPr>
      </w:pPr>
      <w:r w:rsidRPr="00D16716">
        <w:rPr>
          <w:rFonts w:asciiTheme="minorHAnsi" w:hAnsiTheme="minorHAnsi" w:cstheme="minorHAnsi"/>
          <w:bCs/>
          <w:i/>
          <w:iCs/>
          <w:sz w:val="22"/>
          <w:szCs w:val="22"/>
        </w:rPr>
        <w:t>Seconded by Councillor Deirdre O’Brien</w:t>
      </w:r>
    </w:p>
    <w:p w14:paraId="0B79637A" w14:textId="77777777" w:rsidR="00515036" w:rsidRPr="00D16716" w:rsidRDefault="00515036" w:rsidP="004D01CB">
      <w:pPr>
        <w:pStyle w:val="PlainText"/>
        <w:jc w:val="both"/>
        <w:rPr>
          <w:rFonts w:asciiTheme="minorHAnsi" w:hAnsiTheme="minorHAnsi" w:cstheme="minorHAnsi"/>
          <w:bCs/>
          <w:i/>
          <w:iCs/>
          <w:sz w:val="22"/>
          <w:szCs w:val="22"/>
        </w:rPr>
      </w:pPr>
    </w:p>
    <w:p w14:paraId="56DE9C5C" w14:textId="5589CD72" w:rsidR="0009450A" w:rsidRPr="00D16716" w:rsidRDefault="0009450A" w:rsidP="004D01CB">
      <w:pPr>
        <w:pStyle w:val="PlainText"/>
        <w:jc w:val="both"/>
        <w:rPr>
          <w:rFonts w:asciiTheme="minorHAnsi" w:hAnsiTheme="minorHAnsi" w:cstheme="minorHAnsi"/>
          <w:bCs/>
          <w:i/>
          <w:iCs/>
          <w:sz w:val="22"/>
          <w:szCs w:val="22"/>
        </w:rPr>
      </w:pPr>
    </w:p>
    <w:p w14:paraId="0F5EF24A" w14:textId="04A0EC71" w:rsidR="0009450A" w:rsidRPr="00D16716" w:rsidRDefault="0009450A" w:rsidP="0009450A">
      <w:pPr>
        <w:shd w:val="clear" w:color="auto" w:fill="D9D9D9" w:themeFill="background1" w:themeFillShade="D9"/>
        <w:jc w:val="both"/>
        <w:rPr>
          <w:rFonts w:asciiTheme="minorHAnsi" w:hAnsiTheme="minorHAnsi" w:cstheme="minorHAnsi"/>
          <w:b/>
          <w:sz w:val="22"/>
        </w:rPr>
      </w:pPr>
      <w:r w:rsidRPr="00D16716">
        <w:rPr>
          <w:rFonts w:asciiTheme="minorHAnsi" w:hAnsiTheme="minorHAnsi" w:cstheme="minorHAnsi"/>
          <w:b/>
          <w:sz w:val="22"/>
        </w:rPr>
        <w:t>SUSPENSION OF STANDING ORDERS</w:t>
      </w:r>
    </w:p>
    <w:p w14:paraId="229B7C43" w14:textId="47AA1A45" w:rsidR="0009450A" w:rsidRPr="00D16716" w:rsidRDefault="0009450A" w:rsidP="004D01CB">
      <w:pPr>
        <w:pStyle w:val="PlainText"/>
        <w:jc w:val="both"/>
        <w:rPr>
          <w:rFonts w:asciiTheme="minorHAnsi" w:hAnsiTheme="minorHAnsi" w:cstheme="minorHAnsi"/>
          <w:bCs/>
          <w:i/>
          <w:iCs/>
          <w:sz w:val="22"/>
          <w:szCs w:val="22"/>
        </w:rPr>
      </w:pPr>
    </w:p>
    <w:p w14:paraId="63BEB496" w14:textId="7DCE62AE" w:rsidR="0009450A" w:rsidRPr="00D16716" w:rsidRDefault="0009450A" w:rsidP="004D01CB">
      <w:pPr>
        <w:pStyle w:val="PlainText"/>
        <w:jc w:val="both"/>
        <w:rPr>
          <w:rFonts w:asciiTheme="minorHAnsi" w:hAnsiTheme="minorHAnsi" w:cstheme="minorHAnsi"/>
          <w:bCs/>
          <w:sz w:val="22"/>
          <w:szCs w:val="22"/>
        </w:rPr>
      </w:pPr>
      <w:r w:rsidRPr="00D16716">
        <w:rPr>
          <w:rFonts w:asciiTheme="minorHAnsi" w:hAnsiTheme="minorHAnsi" w:cstheme="minorHAnsi"/>
          <w:bCs/>
          <w:sz w:val="22"/>
          <w:szCs w:val="22"/>
        </w:rPr>
        <w:t>Members requested a suspension of standing orders to discuss the closure of Bank of Ireland branches across Cork County.</w:t>
      </w:r>
    </w:p>
    <w:p w14:paraId="71ACB641" w14:textId="09D8BDFF" w:rsidR="0009450A" w:rsidRPr="00D16716" w:rsidRDefault="0009450A" w:rsidP="004D01CB">
      <w:pPr>
        <w:pStyle w:val="PlainText"/>
        <w:jc w:val="both"/>
        <w:rPr>
          <w:rFonts w:asciiTheme="minorHAnsi" w:hAnsiTheme="minorHAnsi" w:cstheme="minorHAnsi"/>
          <w:bCs/>
          <w:sz w:val="22"/>
          <w:szCs w:val="22"/>
        </w:rPr>
      </w:pPr>
    </w:p>
    <w:p w14:paraId="4FDBB05C" w14:textId="33FA07A9" w:rsidR="0009450A" w:rsidRPr="00D16716" w:rsidRDefault="0009450A" w:rsidP="0009450A">
      <w:pPr>
        <w:tabs>
          <w:tab w:val="right" w:pos="9026"/>
        </w:tabs>
        <w:ind w:firstLine="709"/>
        <w:jc w:val="both"/>
        <w:rPr>
          <w:rFonts w:asciiTheme="minorHAnsi" w:hAnsiTheme="minorHAnsi" w:cstheme="minorHAnsi"/>
          <w:b/>
          <w:i/>
          <w:sz w:val="22"/>
        </w:rPr>
      </w:pPr>
      <w:r w:rsidRPr="00D16716">
        <w:rPr>
          <w:rFonts w:asciiTheme="minorHAnsi" w:hAnsiTheme="minorHAnsi" w:cstheme="minorHAnsi"/>
          <w:b/>
          <w:i/>
          <w:sz w:val="22"/>
        </w:rPr>
        <w:t xml:space="preserve">Proposed by Cllr. Deirdre O’Brien </w:t>
      </w:r>
      <w:r w:rsidRPr="00D16716">
        <w:rPr>
          <w:rFonts w:asciiTheme="minorHAnsi" w:hAnsiTheme="minorHAnsi" w:cstheme="minorHAnsi"/>
          <w:b/>
          <w:i/>
          <w:sz w:val="22"/>
        </w:rPr>
        <w:tab/>
      </w:r>
    </w:p>
    <w:p w14:paraId="3A0987DF" w14:textId="77777777" w:rsidR="0009450A" w:rsidRPr="00D16716" w:rsidRDefault="0009450A" w:rsidP="0009450A">
      <w:pPr>
        <w:ind w:left="720" w:firstLine="720"/>
        <w:jc w:val="both"/>
        <w:rPr>
          <w:rFonts w:asciiTheme="minorHAnsi" w:hAnsiTheme="minorHAnsi" w:cstheme="minorHAnsi"/>
          <w:b/>
          <w:i/>
          <w:sz w:val="22"/>
        </w:rPr>
      </w:pPr>
    </w:p>
    <w:p w14:paraId="5ABDFC40" w14:textId="77777777" w:rsidR="0009450A" w:rsidRPr="00D16716" w:rsidRDefault="0009450A" w:rsidP="0009450A">
      <w:pPr>
        <w:ind w:firstLine="720"/>
        <w:jc w:val="both"/>
        <w:rPr>
          <w:rFonts w:asciiTheme="minorHAnsi" w:hAnsiTheme="minorHAnsi" w:cstheme="minorHAnsi"/>
          <w:b/>
          <w:i/>
          <w:sz w:val="22"/>
        </w:rPr>
      </w:pPr>
      <w:r w:rsidRPr="00D16716">
        <w:rPr>
          <w:rFonts w:asciiTheme="minorHAnsi" w:hAnsiTheme="minorHAnsi" w:cstheme="minorHAnsi"/>
          <w:b/>
          <w:i/>
          <w:sz w:val="22"/>
        </w:rPr>
        <w:t>Seconded by Cllr. Declan Hurley</w:t>
      </w:r>
    </w:p>
    <w:p w14:paraId="4DACE798" w14:textId="77777777" w:rsidR="0009450A" w:rsidRPr="00D16716" w:rsidRDefault="0009450A" w:rsidP="0009450A">
      <w:pPr>
        <w:ind w:firstLine="720"/>
        <w:jc w:val="both"/>
        <w:rPr>
          <w:rFonts w:asciiTheme="minorHAnsi" w:hAnsiTheme="minorHAnsi" w:cstheme="minorHAnsi"/>
          <w:b/>
          <w:i/>
          <w:sz w:val="22"/>
        </w:rPr>
      </w:pPr>
    </w:p>
    <w:p w14:paraId="19FA9BB5" w14:textId="3D4E0D26" w:rsidR="0009450A" w:rsidRPr="00D16716" w:rsidRDefault="0009450A" w:rsidP="0009450A">
      <w:pPr>
        <w:jc w:val="both"/>
        <w:rPr>
          <w:rFonts w:asciiTheme="minorHAnsi" w:hAnsiTheme="minorHAnsi" w:cstheme="minorHAnsi"/>
          <w:bCs/>
          <w:iCs/>
          <w:sz w:val="22"/>
        </w:rPr>
      </w:pPr>
      <w:r w:rsidRPr="00D16716">
        <w:rPr>
          <w:rFonts w:asciiTheme="minorHAnsi" w:hAnsiTheme="minorHAnsi" w:cstheme="minorHAnsi"/>
          <w:bCs/>
          <w:iCs/>
          <w:sz w:val="22"/>
        </w:rPr>
        <w:t>During this discussion the Members made the following points:</w:t>
      </w:r>
    </w:p>
    <w:p w14:paraId="24E3D256" w14:textId="77777777" w:rsidR="00F45FE6" w:rsidRPr="00D16716" w:rsidRDefault="00F45FE6" w:rsidP="0009450A">
      <w:pPr>
        <w:jc w:val="both"/>
        <w:rPr>
          <w:rFonts w:asciiTheme="minorHAnsi" w:hAnsiTheme="minorHAnsi" w:cstheme="minorHAnsi"/>
          <w:b/>
          <w:i/>
          <w:sz w:val="22"/>
        </w:rPr>
      </w:pPr>
    </w:p>
    <w:p w14:paraId="19512717" w14:textId="1856A74F" w:rsidR="00EF404F" w:rsidRPr="00D16716" w:rsidRDefault="00EF404F" w:rsidP="00515036">
      <w:pPr>
        <w:pStyle w:val="ListParagraph"/>
        <w:numPr>
          <w:ilvl w:val="0"/>
          <w:numId w:val="7"/>
        </w:numPr>
        <w:jc w:val="both"/>
        <w:rPr>
          <w:rFonts w:asciiTheme="minorHAnsi" w:hAnsiTheme="minorHAnsi" w:cstheme="minorHAnsi"/>
          <w:b/>
          <w:i/>
          <w:sz w:val="22"/>
          <w:szCs w:val="22"/>
        </w:rPr>
      </w:pPr>
      <w:r w:rsidRPr="00D16716">
        <w:rPr>
          <w:rFonts w:asciiTheme="minorHAnsi" w:hAnsiTheme="minorHAnsi" w:cstheme="minorHAnsi"/>
          <w:bCs/>
          <w:iCs/>
          <w:sz w:val="22"/>
          <w:szCs w:val="22"/>
        </w:rPr>
        <w:t xml:space="preserve">Members said it was another </w:t>
      </w:r>
      <w:r w:rsidR="00F45FE6" w:rsidRPr="00D16716">
        <w:rPr>
          <w:rFonts w:asciiTheme="minorHAnsi" w:hAnsiTheme="minorHAnsi" w:cstheme="minorHAnsi"/>
          <w:bCs/>
          <w:iCs/>
          <w:sz w:val="22"/>
          <w:szCs w:val="22"/>
        </w:rPr>
        <w:t>setback</w:t>
      </w:r>
      <w:r w:rsidRPr="00D16716">
        <w:rPr>
          <w:rFonts w:asciiTheme="minorHAnsi" w:hAnsiTheme="minorHAnsi" w:cstheme="minorHAnsi"/>
          <w:bCs/>
          <w:iCs/>
          <w:sz w:val="22"/>
          <w:szCs w:val="22"/>
        </w:rPr>
        <w:t xml:space="preserve"> for Rural Ireland</w:t>
      </w:r>
    </w:p>
    <w:p w14:paraId="4F5D4762" w14:textId="78B401C4" w:rsidR="00F45FE6" w:rsidRPr="00D16716" w:rsidRDefault="00F45FE6" w:rsidP="00515036">
      <w:pPr>
        <w:pStyle w:val="ListParagraph"/>
        <w:numPr>
          <w:ilvl w:val="0"/>
          <w:numId w:val="7"/>
        </w:numPr>
        <w:jc w:val="both"/>
        <w:rPr>
          <w:rFonts w:asciiTheme="minorHAnsi" w:hAnsiTheme="minorHAnsi" w:cstheme="minorHAnsi"/>
          <w:b/>
          <w:i/>
          <w:sz w:val="22"/>
          <w:szCs w:val="22"/>
        </w:rPr>
      </w:pPr>
      <w:r w:rsidRPr="00D16716">
        <w:rPr>
          <w:rFonts w:asciiTheme="minorHAnsi" w:hAnsiTheme="minorHAnsi" w:cstheme="minorHAnsi"/>
          <w:bCs/>
          <w:iCs/>
          <w:sz w:val="22"/>
          <w:szCs w:val="22"/>
        </w:rPr>
        <w:t xml:space="preserve">Town centres need investment not closures </w:t>
      </w:r>
    </w:p>
    <w:p w14:paraId="63EF0EB3" w14:textId="3DB21914" w:rsidR="00EF404F" w:rsidRPr="00D16716" w:rsidRDefault="00EF404F" w:rsidP="00515036">
      <w:pPr>
        <w:pStyle w:val="ListParagraph"/>
        <w:numPr>
          <w:ilvl w:val="0"/>
          <w:numId w:val="7"/>
        </w:numPr>
        <w:jc w:val="both"/>
        <w:rPr>
          <w:rFonts w:asciiTheme="minorHAnsi" w:hAnsiTheme="minorHAnsi" w:cstheme="minorHAnsi"/>
          <w:b/>
          <w:i/>
          <w:sz w:val="22"/>
          <w:szCs w:val="22"/>
        </w:rPr>
      </w:pPr>
      <w:r w:rsidRPr="00D16716">
        <w:rPr>
          <w:rFonts w:asciiTheme="minorHAnsi" w:hAnsiTheme="minorHAnsi" w:cstheme="minorHAnsi"/>
          <w:bCs/>
          <w:iCs/>
          <w:sz w:val="22"/>
          <w:szCs w:val="22"/>
        </w:rPr>
        <w:t xml:space="preserve">Acknowledged that </w:t>
      </w:r>
      <w:r w:rsidR="001314F7" w:rsidRPr="00D16716">
        <w:rPr>
          <w:rFonts w:asciiTheme="minorHAnsi" w:hAnsiTheme="minorHAnsi" w:cstheme="minorHAnsi"/>
          <w:bCs/>
          <w:iCs/>
          <w:sz w:val="22"/>
          <w:szCs w:val="22"/>
        </w:rPr>
        <w:t>a lot of people are not aware of online banking</w:t>
      </w:r>
    </w:p>
    <w:p w14:paraId="20F86C3C" w14:textId="7478FBBD" w:rsidR="00EF404F" w:rsidRPr="00D16716" w:rsidRDefault="00EF404F" w:rsidP="00515036">
      <w:pPr>
        <w:pStyle w:val="ListParagraph"/>
        <w:numPr>
          <w:ilvl w:val="0"/>
          <w:numId w:val="7"/>
        </w:numPr>
        <w:jc w:val="both"/>
        <w:rPr>
          <w:rFonts w:asciiTheme="minorHAnsi" w:hAnsiTheme="minorHAnsi" w:cstheme="minorHAnsi"/>
          <w:b/>
          <w:i/>
          <w:sz w:val="22"/>
          <w:szCs w:val="22"/>
        </w:rPr>
      </w:pPr>
      <w:r w:rsidRPr="00D16716">
        <w:rPr>
          <w:rFonts w:asciiTheme="minorHAnsi" w:hAnsiTheme="minorHAnsi" w:cstheme="minorHAnsi"/>
          <w:bCs/>
          <w:iCs/>
          <w:sz w:val="22"/>
          <w:szCs w:val="22"/>
        </w:rPr>
        <w:t>Withdrawal of vital ser</w:t>
      </w:r>
      <w:r w:rsidR="00043E74" w:rsidRPr="00D16716">
        <w:rPr>
          <w:rFonts w:asciiTheme="minorHAnsi" w:hAnsiTheme="minorHAnsi" w:cstheme="minorHAnsi"/>
          <w:bCs/>
          <w:iCs/>
          <w:sz w:val="22"/>
          <w:szCs w:val="22"/>
        </w:rPr>
        <w:t xml:space="preserve">vices to </w:t>
      </w:r>
      <w:r w:rsidR="001314F7" w:rsidRPr="00D16716">
        <w:rPr>
          <w:rFonts w:asciiTheme="minorHAnsi" w:hAnsiTheme="minorHAnsi" w:cstheme="minorHAnsi"/>
          <w:bCs/>
          <w:iCs/>
          <w:sz w:val="22"/>
          <w:szCs w:val="22"/>
        </w:rPr>
        <w:t>elderly population</w:t>
      </w:r>
    </w:p>
    <w:p w14:paraId="605E7BF1" w14:textId="1E0774E8" w:rsidR="001314F7" w:rsidRPr="00D16716" w:rsidRDefault="001314F7" w:rsidP="00515036">
      <w:pPr>
        <w:pStyle w:val="ListParagraph"/>
        <w:numPr>
          <w:ilvl w:val="0"/>
          <w:numId w:val="7"/>
        </w:numPr>
        <w:jc w:val="both"/>
        <w:rPr>
          <w:rFonts w:asciiTheme="minorHAnsi" w:hAnsiTheme="minorHAnsi" w:cstheme="minorHAnsi"/>
          <w:b/>
          <w:i/>
          <w:sz w:val="22"/>
          <w:szCs w:val="22"/>
        </w:rPr>
      </w:pPr>
      <w:r w:rsidRPr="00D16716">
        <w:rPr>
          <w:rFonts w:asciiTheme="minorHAnsi" w:hAnsiTheme="minorHAnsi" w:cstheme="minorHAnsi"/>
          <w:bCs/>
          <w:iCs/>
          <w:sz w:val="22"/>
          <w:szCs w:val="22"/>
        </w:rPr>
        <w:t>Mobile phone coverage and broadband an issue for online banking</w:t>
      </w:r>
    </w:p>
    <w:p w14:paraId="3E51FD9D" w14:textId="24F32E10" w:rsidR="001314F7" w:rsidRPr="00D16716" w:rsidRDefault="001314F7" w:rsidP="00515036">
      <w:pPr>
        <w:pStyle w:val="ListParagraph"/>
        <w:numPr>
          <w:ilvl w:val="0"/>
          <w:numId w:val="7"/>
        </w:numPr>
        <w:jc w:val="both"/>
        <w:rPr>
          <w:rFonts w:asciiTheme="minorHAnsi" w:hAnsiTheme="minorHAnsi" w:cstheme="minorHAnsi"/>
          <w:b/>
          <w:i/>
          <w:sz w:val="22"/>
          <w:szCs w:val="22"/>
        </w:rPr>
      </w:pPr>
      <w:r w:rsidRPr="00D16716">
        <w:rPr>
          <w:rFonts w:asciiTheme="minorHAnsi" w:hAnsiTheme="minorHAnsi" w:cstheme="minorHAnsi"/>
          <w:bCs/>
          <w:iCs/>
          <w:sz w:val="22"/>
          <w:szCs w:val="22"/>
        </w:rPr>
        <w:t>Members asked if BOI could extend services for 2 years instead of 6 months</w:t>
      </w:r>
    </w:p>
    <w:p w14:paraId="203ADD14" w14:textId="188EA137" w:rsidR="001314F7" w:rsidRPr="00D16716" w:rsidRDefault="001314F7" w:rsidP="00515036">
      <w:pPr>
        <w:pStyle w:val="ListParagraph"/>
        <w:numPr>
          <w:ilvl w:val="0"/>
          <w:numId w:val="7"/>
        </w:numPr>
        <w:jc w:val="both"/>
        <w:rPr>
          <w:rFonts w:asciiTheme="minorHAnsi" w:hAnsiTheme="minorHAnsi" w:cstheme="minorHAnsi"/>
          <w:b/>
          <w:i/>
          <w:sz w:val="22"/>
          <w:szCs w:val="22"/>
        </w:rPr>
      </w:pPr>
      <w:r w:rsidRPr="00D16716">
        <w:rPr>
          <w:rFonts w:asciiTheme="minorHAnsi" w:hAnsiTheme="minorHAnsi" w:cstheme="minorHAnsi"/>
          <w:bCs/>
          <w:iCs/>
          <w:sz w:val="22"/>
          <w:szCs w:val="22"/>
        </w:rPr>
        <w:t>Acknowledged the issues of not having night safes and ATMs</w:t>
      </w:r>
    </w:p>
    <w:p w14:paraId="6D4120F6" w14:textId="7EB34337" w:rsidR="001314F7" w:rsidRPr="00D16716" w:rsidRDefault="001314F7" w:rsidP="00515036">
      <w:pPr>
        <w:pStyle w:val="ListParagraph"/>
        <w:numPr>
          <w:ilvl w:val="0"/>
          <w:numId w:val="7"/>
        </w:numPr>
        <w:jc w:val="both"/>
        <w:rPr>
          <w:rFonts w:asciiTheme="minorHAnsi" w:hAnsiTheme="minorHAnsi" w:cstheme="minorHAnsi"/>
          <w:bCs/>
          <w:iCs/>
          <w:sz w:val="22"/>
          <w:szCs w:val="22"/>
        </w:rPr>
      </w:pPr>
      <w:r w:rsidRPr="00D16716">
        <w:rPr>
          <w:rFonts w:asciiTheme="minorHAnsi" w:hAnsiTheme="minorHAnsi" w:cstheme="minorHAnsi"/>
          <w:bCs/>
          <w:iCs/>
          <w:sz w:val="22"/>
          <w:szCs w:val="22"/>
        </w:rPr>
        <w:t>Advised that BOI buildings should be made available to An Post to run operation</w:t>
      </w:r>
    </w:p>
    <w:p w14:paraId="3E26835A" w14:textId="2243A67C" w:rsidR="001314F7" w:rsidRPr="00D16716" w:rsidRDefault="001314F7" w:rsidP="00515036">
      <w:pPr>
        <w:pStyle w:val="ListParagraph"/>
        <w:numPr>
          <w:ilvl w:val="0"/>
          <w:numId w:val="7"/>
        </w:numPr>
        <w:jc w:val="both"/>
        <w:rPr>
          <w:rFonts w:asciiTheme="minorHAnsi" w:hAnsiTheme="minorHAnsi" w:cstheme="minorHAnsi"/>
          <w:bCs/>
          <w:iCs/>
          <w:sz w:val="22"/>
          <w:szCs w:val="22"/>
        </w:rPr>
      </w:pPr>
      <w:r w:rsidRPr="00D16716">
        <w:rPr>
          <w:rFonts w:asciiTheme="minorHAnsi" w:hAnsiTheme="minorHAnsi" w:cstheme="minorHAnsi"/>
          <w:bCs/>
          <w:iCs/>
          <w:sz w:val="22"/>
          <w:szCs w:val="22"/>
        </w:rPr>
        <w:t>Members said it was disrespect</w:t>
      </w:r>
      <w:r w:rsidR="00F45FE6" w:rsidRPr="00D16716">
        <w:rPr>
          <w:rFonts w:asciiTheme="minorHAnsi" w:hAnsiTheme="minorHAnsi" w:cstheme="minorHAnsi"/>
          <w:bCs/>
          <w:iCs/>
          <w:sz w:val="22"/>
          <w:szCs w:val="22"/>
        </w:rPr>
        <w:t>ful</w:t>
      </w:r>
      <w:r w:rsidRPr="00D16716">
        <w:rPr>
          <w:rFonts w:asciiTheme="minorHAnsi" w:hAnsiTheme="minorHAnsi" w:cstheme="minorHAnsi"/>
          <w:bCs/>
          <w:iCs/>
          <w:sz w:val="22"/>
          <w:szCs w:val="22"/>
        </w:rPr>
        <w:t xml:space="preserve"> to people who bailed the banks out</w:t>
      </w:r>
    </w:p>
    <w:p w14:paraId="23B6D1DB" w14:textId="2CB4B776" w:rsidR="001314F7" w:rsidRPr="00D16716" w:rsidRDefault="001314F7" w:rsidP="00515036">
      <w:pPr>
        <w:pStyle w:val="ListParagraph"/>
        <w:numPr>
          <w:ilvl w:val="0"/>
          <w:numId w:val="7"/>
        </w:numPr>
        <w:jc w:val="both"/>
        <w:rPr>
          <w:rFonts w:asciiTheme="minorHAnsi" w:hAnsiTheme="minorHAnsi" w:cstheme="minorHAnsi"/>
          <w:bCs/>
          <w:iCs/>
          <w:sz w:val="22"/>
          <w:szCs w:val="22"/>
        </w:rPr>
      </w:pPr>
      <w:r w:rsidRPr="00D16716">
        <w:rPr>
          <w:rFonts w:asciiTheme="minorHAnsi" w:hAnsiTheme="minorHAnsi" w:cstheme="minorHAnsi"/>
          <w:bCs/>
          <w:iCs/>
          <w:sz w:val="22"/>
          <w:szCs w:val="22"/>
        </w:rPr>
        <w:t>Said legislation should be changed to allow An Post and Credit Union do bank business for customers</w:t>
      </w:r>
    </w:p>
    <w:p w14:paraId="2BEEFC11" w14:textId="417CBAE9" w:rsidR="00F45FE6" w:rsidRPr="00D16716" w:rsidRDefault="00F45FE6" w:rsidP="00515036">
      <w:pPr>
        <w:pStyle w:val="ListParagraph"/>
        <w:numPr>
          <w:ilvl w:val="0"/>
          <w:numId w:val="7"/>
        </w:numPr>
        <w:jc w:val="both"/>
        <w:rPr>
          <w:rFonts w:asciiTheme="minorHAnsi" w:hAnsiTheme="minorHAnsi" w:cstheme="minorHAnsi"/>
          <w:bCs/>
          <w:iCs/>
          <w:sz w:val="22"/>
          <w:szCs w:val="22"/>
        </w:rPr>
      </w:pPr>
      <w:r w:rsidRPr="00D16716">
        <w:rPr>
          <w:rFonts w:asciiTheme="minorHAnsi" w:hAnsiTheme="minorHAnsi" w:cstheme="minorHAnsi"/>
          <w:bCs/>
          <w:iCs/>
          <w:sz w:val="22"/>
          <w:szCs w:val="22"/>
        </w:rPr>
        <w:t xml:space="preserve">Said that the Minister of Finance </w:t>
      </w:r>
      <w:r w:rsidR="00132D5A" w:rsidRPr="00D16716">
        <w:rPr>
          <w:rFonts w:asciiTheme="minorHAnsi" w:hAnsiTheme="minorHAnsi" w:cstheme="minorHAnsi"/>
          <w:bCs/>
          <w:iCs/>
          <w:sz w:val="22"/>
          <w:szCs w:val="22"/>
        </w:rPr>
        <w:t xml:space="preserve">had </w:t>
      </w:r>
      <w:r w:rsidRPr="00D16716">
        <w:rPr>
          <w:rFonts w:asciiTheme="minorHAnsi" w:hAnsiTheme="minorHAnsi" w:cstheme="minorHAnsi"/>
          <w:bCs/>
          <w:iCs/>
          <w:sz w:val="22"/>
          <w:szCs w:val="22"/>
        </w:rPr>
        <w:t xml:space="preserve">said that he had no role in commercial decisions </w:t>
      </w:r>
    </w:p>
    <w:p w14:paraId="0D006E03" w14:textId="52AB7B11" w:rsidR="00F45FE6" w:rsidRPr="00D16716" w:rsidRDefault="00F45FE6" w:rsidP="00515036">
      <w:pPr>
        <w:pStyle w:val="ListParagraph"/>
        <w:numPr>
          <w:ilvl w:val="0"/>
          <w:numId w:val="7"/>
        </w:numPr>
        <w:jc w:val="both"/>
        <w:rPr>
          <w:rFonts w:asciiTheme="minorHAnsi" w:hAnsiTheme="minorHAnsi" w:cstheme="minorHAnsi"/>
          <w:bCs/>
          <w:iCs/>
          <w:sz w:val="22"/>
          <w:szCs w:val="22"/>
        </w:rPr>
      </w:pPr>
      <w:r w:rsidRPr="00D16716">
        <w:rPr>
          <w:rFonts w:asciiTheme="minorHAnsi" w:hAnsiTheme="minorHAnsi" w:cstheme="minorHAnsi"/>
          <w:bCs/>
          <w:iCs/>
          <w:sz w:val="22"/>
          <w:szCs w:val="22"/>
        </w:rPr>
        <w:t>Said that footfall and geographical spread should have been looked at</w:t>
      </w:r>
    </w:p>
    <w:p w14:paraId="179D1F82" w14:textId="77448F26" w:rsidR="00767FBC" w:rsidRPr="00D16716" w:rsidRDefault="00767FBC" w:rsidP="00515036">
      <w:pPr>
        <w:pStyle w:val="ListParagraph"/>
        <w:numPr>
          <w:ilvl w:val="0"/>
          <w:numId w:val="7"/>
        </w:numPr>
        <w:jc w:val="both"/>
        <w:rPr>
          <w:rFonts w:asciiTheme="minorHAnsi" w:hAnsiTheme="minorHAnsi" w:cstheme="minorHAnsi"/>
          <w:bCs/>
          <w:iCs/>
          <w:sz w:val="22"/>
          <w:szCs w:val="22"/>
        </w:rPr>
      </w:pPr>
      <w:r w:rsidRPr="00D16716">
        <w:rPr>
          <w:rFonts w:asciiTheme="minorHAnsi" w:hAnsiTheme="minorHAnsi" w:cstheme="minorHAnsi"/>
          <w:bCs/>
          <w:iCs/>
          <w:sz w:val="22"/>
          <w:szCs w:val="22"/>
        </w:rPr>
        <w:t>Said citizens should have a say in the model of banking in Ireland going forward</w:t>
      </w:r>
    </w:p>
    <w:p w14:paraId="69F76B25" w14:textId="62E82B3C" w:rsidR="004D01CB" w:rsidRPr="00D16716" w:rsidRDefault="0009450A" w:rsidP="00515036">
      <w:pPr>
        <w:jc w:val="both"/>
        <w:rPr>
          <w:rFonts w:asciiTheme="minorHAnsi" w:hAnsiTheme="minorHAnsi" w:cstheme="minorHAnsi"/>
          <w:b/>
          <w:i/>
          <w:sz w:val="22"/>
        </w:rPr>
      </w:pPr>
      <w:r w:rsidRPr="00D16716">
        <w:rPr>
          <w:rFonts w:asciiTheme="minorHAnsi" w:hAnsiTheme="minorHAnsi" w:cstheme="minorHAnsi"/>
          <w:b/>
          <w:i/>
          <w:sz w:val="22"/>
        </w:rPr>
        <w:t xml:space="preserve"> </w:t>
      </w:r>
    </w:p>
    <w:p w14:paraId="162E4AF3" w14:textId="77777777" w:rsidR="00767FBC" w:rsidRPr="00D16716" w:rsidRDefault="00767FBC" w:rsidP="00767FBC">
      <w:pPr>
        <w:tabs>
          <w:tab w:val="right" w:pos="9026"/>
        </w:tabs>
        <w:ind w:firstLine="709"/>
        <w:jc w:val="both"/>
        <w:rPr>
          <w:rFonts w:asciiTheme="minorHAnsi" w:hAnsiTheme="minorHAnsi" w:cstheme="minorHAnsi"/>
          <w:b/>
          <w:i/>
          <w:sz w:val="22"/>
        </w:rPr>
      </w:pPr>
      <w:r w:rsidRPr="00D16716">
        <w:rPr>
          <w:rFonts w:asciiTheme="minorHAnsi" w:hAnsiTheme="minorHAnsi" w:cstheme="minorHAnsi"/>
          <w:b/>
          <w:i/>
          <w:sz w:val="22"/>
        </w:rPr>
        <w:t xml:space="preserve">Proposed by Cllr. Deirdre O’Brien </w:t>
      </w:r>
      <w:r w:rsidRPr="00D16716">
        <w:rPr>
          <w:rFonts w:asciiTheme="minorHAnsi" w:hAnsiTheme="minorHAnsi" w:cstheme="minorHAnsi"/>
          <w:b/>
          <w:i/>
          <w:sz w:val="22"/>
        </w:rPr>
        <w:tab/>
      </w:r>
    </w:p>
    <w:p w14:paraId="08FDF6EA" w14:textId="77777777" w:rsidR="00767FBC" w:rsidRPr="00D16716" w:rsidRDefault="00767FBC" w:rsidP="00767FBC">
      <w:pPr>
        <w:ind w:left="720" w:firstLine="720"/>
        <w:jc w:val="both"/>
        <w:rPr>
          <w:rFonts w:asciiTheme="minorHAnsi" w:hAnsiTheme="minorHAnsi" w:cstheme="minorHAnsi"/>
          <w:b/>
          <w:i/>
          <w:sz w:val="22"/>
        </w:rPr>
      </w:pPr>
    </w:p>
    <w:p w14:paraId="0A82192C" w14:textId="5D935474" w:rsidR="00767FBC" w:rsidRPr="00D16716" w:rsidRDefault="00767FBC" w:rsidP="00AF6D5A">
      <w:pPr>
        <w:ind w:firstLine="720"/>
        <w:jc w:val="both"/>
        <w:rPr>
          <w:rFonts w:asciiTheme="minorHAnsi" w:hAnsiTheme="minorHAnsi" w:cstheme="minorHAnsi"/>
          <w:bCs/>
          <w:iCs/>
          <w:sz w:val="22"/>
        </w:rPr>
      </w:pPr>
      <w:r w:rsidRPr="00D16716">
        <w:rPr>
          <w:rFonts w:asciiTheme="minorHAnsi" w:hAnsiTheme="minorHAnsi" w:cstheme="minorHAnsi"/>
          <w:b/>
          <w:i/>
          <w:sz w:val="22"/>
        </w:rPr>
        <w:t>Seconded by Cllr. Declan Hurley</w:t>
      </w:r>
    </w:p>
    <w:p w14:paraId="410B89FB" w14:textId="558C81FA" w:rsidR="00767FBC" w:rsidRPr="00D16716" w:rsidRDefault="00767FBC" w:rsidP="00767FBC">
      <w:pPr>
        <w:ind w:firstLine="720"/>
        <w:jc w:val="both"/>
        <w:rPr>
          <w:rFonts w:asciiTheme="minorHAnsi" w:hAnsiTheme="minorHAnsi" w:cstheme="minorHAnsi"/>
          <w:bCs/>
          <w:iCs/>
          <w:sz w:val="22"/>
        </w:rPr>
      </w:pPr>
    </w:p>
    <w:p w14:paraId="1A00DC63" w14:textId="77777777" w:rsidR="00767FBC" w:rsidRPr="00D16716" w:rsidRDefault="00767FBC" w:rsidP="00767FBC">
      <w:pPr>
        <w:jc w:val="both"/>
        <w:rPr>
          <w:rFonts w:asciiTheme="minorHAnsi" w:hAnsiTheme="minorHAnsi" w:cstheme="minorHAnsi"/>
          <w:b/>
          <w:bCs/>
          <w:sz w:val="22"/>
          <w:lang w:val="en-US"/>
        </w:rPr>
      </w:pPr>
      <w:r w:rsidRPr="00D16716">
        <w:rPr>
          <w:rFonts w:asciiTheme="minorHAnsi" w:hAnsiTheme="minorHAnsi" w:cstheme="minorHAnsi"/>
          <w:b/>
          <w:bCs/>
          <w:sz w:val="22"/>
          <w:lang w:val="en-US"/>
        </w:rPr>
        <w:t>RESOLVED:</w:t>
      </w:r>
    </w:p>
    <w:p w14:paraId="1308F7BB" w14:textId="3E3AC87D" w:rsidR="00767FBC" w:rsidRPr="00D16716" w:rsidRDefault="00767FBC" w:rsidP="00767FBC">
      <w:pPr>
        <w:pStyle w:val="PlainText"/>
        <w:jc w:val="both"/>
        <w:rPr>
          <w:rFonts w:asciiTheme="minorHAnsi" w:hAnsiTheme="minorHAnsi" w:cstheme="minorHAnsi"/>
          <w:bCs/>
          <w:sz w:val="22"/>
          <w:szCs w:val="22"/>
        </w:rPr>
      </w:pPr>
      <w:r w:rsidRPr="00D16716">
        <w:rPr>
          <w:rFonts w:asciiTheme="minorHAnsi" w:hAnsiTheme="minorHAnsi" w:cstheme="minorHAnsi"/>
          <w:bCs/>
          <w:kern w:val="16"/>
          <w:sz w:val="22"/>
          <w:szCs w:val="22"/>
        </w:rPr>
        <w:t xml:space="preserve">That this Council </w:t>
      </w:r>
      <w:r w:rsidRPr="00D16716">
        <w:rPr>
          <w:rFonts w:asciiTheme="minorHAnsi" w:hAnsiTheme="minorHAnsi" w:cstheme="minorHAnsi"/>
          <w:bCs/>
          <w:sz w:val="22"/>
          <w:szCs w:val="22"/>
        </w:rPr>
        <w:t xml:space="preserve">write to Bank of Ireland to ensure customers get proper services and </w:t>
      </w:r>
      <w:r w:rsidR="009165F7" w:rsidRPr="00D16716">
        <w:rPr>
          <w:rFonts w:asciiTheme="minorHAnsi" w:hAnsiTheme="minorHAnsi" w:cstheme="minorHAnsi"/>
          <w:bCs/>
          <w:sz w:val="22"/>
          <w:szCs w:val="22"/>
        </w:rPr>
        <w:t>request that</w:t>
      </w:r>
      <w:r w:rsidRPr="00D16716">
        <w:rPr>
          <w:rFonts w:asciiTheme="minorHAnsi" w:hAnsiTheme="minorHAnsi" w:cstheme="minorHAnsi"/>
          <w:bCs/>
          <w:sz w:val="22"/>
          <w:szCs w:val="22"/>
        </w:rPr>
        <w:t xml:space="preserve"> the transition period for branch closures to be extended over a 2-year period and request the retention of ATMs at all branches</w:t>
      </w:r>
      <w:r w:rsidR="009165F7" w:rsidRPr="00D16716">
        <w:rPr>
          <w:rFonts w:asciiTheme="minorHAnsi" w:hAnsiTheme="minorHAnsi" w:cstheme="minorHAnsi"/>
          <w:bCs/>
          <w:sz w:val="22"/>
          <w:szCs w:val="22"/>
        </w:rPr>
        <w:t xml:space="preserve">,  and also to write to the Minister of Finance to request that legislation be put in place to allow An Post and Credit Unions provide local banking services and that government intervene with Bank of Ireland to ensure that Bank of Ireland buildings that are to close be offered to An Post to allow them expand their services. </w:t>
      </w:r>
    </w:p>
    <w:p w14:paraId="4A58CF0A" w14:textId="765B4311" w:rsidR="004D01CB" w:rsidRDefault="00767FBC" w:rsidP="004D01CB">
      <w:pPr>
        <w:tabs>
          <w:tab w:val="right" w:pos="9026"/>
        </w:tabs>
        <w:jc w:val="both"/>
        <w:rPr>
          <w:rFonts w:asciiTheme="minorHAnsi" w:hAnsiTheme="minorHAnsi" w:cstheme="minorHAnsi"/>
          <w:bCs/>
          <w:color w:val="FF0000"/>
          <w:kern w:val="16"/>
          <w:sz w:val="22"/>
        </w:rPr>
      </w:pPr>
      <w:r w:rsidRPr="00D16716">
        <w:rPr>
          <w:rFonts w:asciiTheme="minorHAnsi" w:hAnsiTheme="minorHAnsi" w:cstheme="minorHAnsi"/>
          <w:bCs/>
          <w:color w:val="FF0000"/>
          <w:kern w:val="16"/>
          <w:sz w:val="22"/>
        </w:rPr>
        <w:t xml:space="preserve"> </w:t>
      </w:r>
    </w:p>
    <w:p w14:paraId="2628E255" w14:textId="097F93CD" w:rsidR="00D16716" w:rsidRDefault="00D16716" w:rsidP="004D01CB">
      <w:pPr>
        <w:tabs>
          <w:tab w:val="right" w:pos="9026"/>
        </w:tabs>
        <w:jc w:val="both"/>
        <w:rPr>
          <w:rFonts w:asciiTheme="minorHAnsi" w:hAnsiTheme="minorHAnsi" w:cstheme="minorHAnsi"/>
          <w:bCs/>
          <w:color w:val="FF0000"/>
          <w:kern w:val="16"/>
          <w:sz w:val="22"/>
        </w:rPr>
      </w:pPr>
    </w:p>
    <w:p w14:paraId="7E55C66F" w14:textId="3BAA7B8C" w:rsidR="00D16716" w:rsidRDefault="00D16716" w:rsidP="004D01CB">
      <w:pPr>
        <w:tabs>
          <w:tab w:val="right" w:pos="9026"/>
        </w:tabs>
        <w:jc w:val="both"/>
        <w:rPr>
          <w:rFonts w:asciiTheme="minorHAnsi" w:hAnsiTheme="minorHAnsi" w:cstheme="minorHAnsi"/>
          <w:bCs/>
          <w:color w:val="FF0000"/>
          <w:kern w:val="16"/>
          <w:sz w:val="22"/>
        </w:rPr>
      </w:pPr>
    </w:p>
    <w:p w14:paraId="16528101" w14:textId="762BC05A" w:rsidR="00D16716" w:rsidRDefault="00D16716" w:rsidP="004D01CB">
      <w:pPr>
        <w:tabs>
          <w:tab w:val="right" w:pos="9026"/>
        </w:tabs>
        <w:jc w:val="both"/>
        <w:rPr>
          <w:rFonts w:asciiTheme="minorHAnsi" w:hAnsiTheme="minorHAnsi" w:cstheme="minorHAnsi"/>
          <w:bCs/>
          <w:color w:val="FF0000"/>
          <w:kern w:val="16"/>
          <w:sz w:val="22"/>
        </w:rPr>
      </w:pPr>
    </w:p>
    <w:p w14:paraId="077F375B" w14:textId="77777777" w:rsidR="00D16716" w:rsidRPr="00D16716" w:rsidRDefault="00D16716" w:rsidP="004D01CB">
      <w:pPr>
        <w:tabs>
          <w:tab w:val="right" w:pos="9026"/>
        </w:tabs>
        <w:jc w:val="both"/>
        <w:rPr>
          <w:rFonts w:asciiTheme="minorHAnsi" w:hAnsiTheme="minorHAnsi" w:cstheme="minorHAnsi"/>
          <w:bCs/>
          <w:color w:val="FF0000"/>
          <w:kern w:val="16"/>
          <w:sz w:val="22"/>
        </w:rPr>
      </w:pPr>
    </w:p>
    <w:p w14:paraId="45D80A71" w14:textId="3FDDC352" w:rsidR="00767FBC" w:rsidRPr="00D16716" w:rsidRDefault="00767FBC" w:rsidP="004D01CB">
      <w:pPr>
        <w:tabs>
          <w:tab w:val="right" w:pos="9026"/>
        </w:tabs>
        <w:jc w:val="both"/>
        <w:rPr>
          <w:rFonts w:asciiTheme="minorHAnsi" w:hAnsiTheme="minorHAnsi" w:cstheme="minorHAnsi"/>
          <w:bCs/>
          <w:color w:val="FF0000"/>
          <w:kern w:val="16"/>
          <w:sz w:val="22"/>
        </w:rPr>
      </w:pPr>
    </w:p>
    <w:p w14:paraId="1C664F31" w14:textId="69389835" w:rsidR="00925AC1" w:rsidRPr="00D16716" w:rsidRDefault="008B30E6" w:rsidP="005F795E">
      <w:pPr>
        <w:shd w:val="clear" w:color="auto" w:fill="D9D9D9" w:themeFill="background1" w:themeFillShade="D9"/>
        <w:jc w:val="both"/>
        <w:rPr>
          <w:rFonts w:asciiTheme="minorHAnsi" w:hAnsiTheme="minorHAnsi" w:cstheme="minorHAnsi"/>
          <w:b/>
          <w:sz w:val="22"/>
        </w:rPr>
      </w:pPr>
      <w:r w:rsidRPr="00D16716">
        <w:rPr>
          <w:rFonts w:asciiTheme="minorHAnsi" w:hAnsiTheme="minorHAnsi" w:cstheme="minorHAnsi"/>
          <w:b/>
          <w:sz w:val="22"/>
        </w:rPr>
        <w:lastRenderedPageBreak/>
        <w:t>[h]</w:t>
      </w:r>
      <w:r w:rsidRPr="00D16716">
        <w:rPr>
          <w:rFonts w:asciiTheme="minorHAnsi" w:hAnsiTheme="minorHAnsi" w:cstheme="minorHAnsi"/>
          <w:b/>
          <w:sz w:val="22"/>
        </w:rPr>
        <w:tab/>
        <w:t>NOTI</w:t>
      </w:r>
      <w:bookmarkStart w:id="12" w:name="_GoBack"/>
      <w:bookmarkEnd w:id="12"/>
      <w:r w:rsidRPr="00D16716">
        <w:rPr>
          <w:rFonts w:asciiTheme="minorHAnsi" w:hAnsiTheme="minorHAnsi" w:cstheme="minorHAnsi"/>
          <w:b/>
          <w:sz w:val="22"/>
        </w:rPr>
        <w:t>CE OF MOTIONS</w:t>
      </w:r>
    </w:p>
    <w:p w14:paraId="6B25980B" w14:textId="77777777" w:rsidR="002F0527" w:rsidRPr="00D16716" w:rsidRDefault="002F0527" w:rsidP="002F0527">
      <w:pPr>
        <w:rPr>
          <w:rFonts w:asciiTheme="minorHAnsi" w:hAnsiTheme="minorHAnsi" w:cstheme="minorHAnsi"/>
          <w:b/>
          <w:color w:val="FF0000"/>
          <w:sz w:val="22"/>
        </w:rPr>
      </w:pPr>
    </w:p>
    <w:p w14:paraId="721EB388" w14:textId="34489526" w:rsidR="0011132B" w:rsidRPr="00D16716" w:rsidRDefault="0011132B" w:rsidP="0011132B">
      <w:pPr>
        <w:tabs>
          <w:tab w:val="right" w:pos="9026"/>
        </w:tabs>
        <w:jc w:val="right"/>
        <w:rPr>
          <w:rFonts w:asciiTheme="minorHAnsi" w:hAnsiTheme="minorHAnsi" w:cstheme="minorHAnsi"/>
          <w:b/>
          <w:color w:val="0070C0"/>
          <w:sz w:val="22"/>
        </w:rPr>
      </w:pPr>
      <w:r w:rsidRPr="00D16716">
        <w:rPr>
          <w:rFonts w:asciiTheme="minorHAnsi" w:hAnsiTheme="minorHAnsi" w:cstheme="minorHAnsi"/>
          <w:b/>
          <w:color w:val="0070C0"/>
          <w:sz w:val="22"/>
          <w:lang w:eastAsia="en-GB"/>
        </w:rPr>
        <w:t>1</w:t>
      </w:r>
      <w:r w:rsidR="005F795E" w:rsidRPr="00D16716">
        <w:rPr>
          <w:rFonts w:asciiTheme="minorHAnsi" w:hAnsiTheme="minorHAnsi" w:cstheme="minorHAnsi"/>
          <w:b/>
          <w:color w:val="0070C0"/>
          <w:sz w:val="22"/>
          <w:lang w:eastAsia="en-GB"/>
        </w:rPr>
        <w:t>0</w:t>
      </w:r>
      <w:r w:rsidRPr="00D16716">
        <w:rPr>
          <w:rFonts w:asciiTheme="minorHAnsi" w:hAnsiTheme="minorHAnsi" w:cstheme="minorHAnsi"/>
          <w:b/>
          <w:color w:val="0070C0"/>
          <w:sz w:val="22"/>
          <w:lang w:eastAsia="en-GB"/>
        </w:rPr>
        <w:t>/</w:t>
      </w:r>
      <w:r w:rsidR="005F795E" w:rsidRPr="00D16716">
        <w:rPr>
          <w:rFonts w:asciiTheme="minorHAnsi" w:hAnsiTheme="minorHAnsi" w:cstheme="minorHAnsi"/>
          <w:b/>
          <w:color w:val="0070C0"/>
          <w:sz w:val="22"/>
        </w:rPr>
        <w:t>3</w:t>
      </w:r>
      <w:r w:rsidRPr="00D16716">
        <w:rPr>
          <w:rFonts w:asciiTheme="minorHAnsi" w:hAnsiTheme="minorHAnsi" w:cstheme="minorHAnsi"/>
          <w:b/>
          <w:color w:val="0070C0"/>
          <w:sz w:val="22"/>
        </w:rPr>
        <w:t>-</w:t>
      </w:r>
      <w:r w:rsidR="005F795E" w:rsidRPr="00D16716">
        <w:rPr>
          <w:rFonts w:asciiTheme="minorHAnsi" w:hAnsiTheme="minorHAnsi" w:cstheme="minorHAnsi"/>
          <w:b/>
          <w:color w:val="0070C0"/>
          <w:sz w:val="22"/>
        </w:rPr>
        <w:t>1</w:t>
      </w:r>
    </w:p>
    <w:p w14:paraId="1EDA5FD8" w14:textId="6D15C832" w:rsidR="0011132B" w:rsidRPr="00D16716" w:rsidRDefault="00AF0C09" w:rsidP="0011132B">
      <w:pPr>
        <w:rPr>
          <w:rFonts w:asciiTheme="minorHAnsi" w:hAnsiTheme="minorHAnsi" w:cstheme="minorHAnsi"/>
          <w:b/>
          <w:smallCaps/>
          <w:sz w:val="22"/>
          <w:u w:val="single"/>
        </w:rPr>
      </w:pPr>
      <w:r w:rsidRPr="00D16716">
        <w:rPr>
          <w:rFonts w:asciiTheme="minorHAnsi" w:hAnsiTheme="minorHAnsi" w:cstheme="minorHAnsi"/>
          <w:b/>
          <w:smallCaps/>
          <w:sz w:val="22"/>
          <w:u w:val="single"/>
        </w:rPr>
        <w:t>Shipping Licence</w:t>
      </w:r>
      <w:r w:rsidR="00F37639" w:rsidRPr="00D16716">
        <w:rPr>
          <w:rFonts w:asciiTheme="minorHAnsi" w:hAnsiTheme="minorHAnsi" w:cstheme="minorHAnsi"/>
          <w:b/>
          <w:smallCaps/>
          <w:sz w:val="22"/>
          <w:u w:val="single"/>
        </w:rPr>
        <w:t>:</w:t>
      </w:r>
    </w:p>
    <w:p w14:paraId="0CE5F5DD" w14:textId="77777777" w:rsidR="00F37639" w:rsidRPr="00D16716" w:rsidRDefault="00F37639" w:rsidP="0011132B">
      <w:pPr>
        <w:rPr>
          <w:rFonts w:asciiTheme="minorHAnsi" w:hAnsiTheme="minorHAnsi" w:cstheme="minorHAnsi"/>
          <w:b/>
          <w:i/>
          <w:iCs/>
          <w:sz w:val="22"/>
          <w:u w:val="single"/>
          <w:lang w:eastAsia="en-GB"/>
        </w:rPr>
      </w:pPr>
    </w:p>
    <w:p w14:paraId="756B52B4" w14:textId="4C8B5B24" w:rsidR="0011132B" w:rsidRPr="00D16716" w:rsidRDefault="00F37639" w:rsidP="00A74C9B">
      <w:pPr>
        <w:pStyle w:val="Heading1"/>
        <w:rPr>
          <w:rFonts w:asciiTheme="minorHAnsi" w:hAnsiTheme="minorHAnsi" w:cstheme="minorHAnsi"/>
          <w:i/>
          <w:iCs/>
          <w:sz w:val="22"/>
          <w:szCs w:val="22"/>
          <w:u w:val="none"/>
        </w:rPr>
      </w:pPr>
      <w:r w:rsidRPr="00D16716">
        <w:rPr>
          <w:rFonts w:asciiTheme="minorHAnsi" w:hAnsiTheme="minorHAnsi" w:cstheme="minorHAnsi"/>
          <w:i/>
          <w:iCs/>
          <w:sz w:val="22"/>
          <w:szCs w:val="22"/>
          <w:u w:val="none"/>
        </w:rPr>
        <w:t xml:space="preserve">Cllr. Marcia D’Alton proposed, seconded Cllr. </w:t>
      </w:r>
      <w:r w:rsidR="00A74C9B" w:rsidRPr="00D16716">
        <w:rPr>
          <w:rFonts w:asciiTheme="minorHAnsi" w:hAnsiTheme="minorHAnsi" w:cstheme="minorHAnsi"/>
          <w:i/>
          <w:iCs/>
          <w:sz w:val="22"/>
          <w:szCs w:val="22"/>
          <w:u w:val="none"/>
        </w:rPr>
        <w:t>Seamus McGrath:</w:t>
      </w:r>
    </w:p>
    <w:p w14:paraId="19344D9F" w14:textId="77777777" w:rsidR="00A74C9B" w:rsidRPr="00D16716" w:rsidRDefault="00A74C9B" w:rsidP="0011132B">
      <w:pPr>
        <w:pStyle w:val="PlainText"/>
        <w:rPr>
          <w:rFonts w:asciiTheme="minorHAnsi" w:hAnsiTheme="minorHAnsi" w:cstheme="minorHAnsi"/>
          <w:b/>
          <w:i/>
          <w:iCs/>
          <w:color w:val="FF0000"/>
          <w:sz w:val="22"/>
          <w:szCs w:val="22"/>
        </w:rPr>
      </w:pPr>
    </w:p>
    <w:p w14:paraId="18D3061B" w14:textId="7CCACD11" w:rsidR="00074B8A" w:rsidRPr="00D16716" w:rsidRDefault="00074B8A" w:rsidP="00074B8A">
      <w:pPr>
        <w:pStyle w:val="PlainText"/>
        <w:jc w:val="both"/>
        <w:rPr>
          <w:rFonts w:asciiTheme="minorHAnsi" w:hAnsiTheme="minorHAnsi" w:cstheme="minorHAnsi"/>
          <w:bCs/>
          <w:i/>
          <w:iCs/>
          <w:sz w:val="22"/>
          <w:szCs w:val="22"/>
        </w:rPr>
      </w:pPr>
      <w:bookmarkStart w:id="13" w:name="_Hlk62651860"/>
      <w:r w:rsidRPr="00D16716">
        <w:rPr>
          <w:rFonts w:asciiTheme="minorHAnsi" w:hAnsiTheme="minorHAnsi" w:cstheme="minorHAnsi"/>
          <w:bCs/>
          <w:i/>
          <w:iCs/>
          <w:sz w:val="22"/>
          <w:szCs w:val="22"/>
        </w:rPr>
        <w:t>“</w:t>
      </w:r>
      <w:r w:rsidR="0062371D" w:rsidRPr="00D16716">
        <w:rPr>
          <w:rFonts w:asciiTheme="minorHAnsi" w:hAnsiTheme="minorHAnsi" w:cstheme="minorHAnsi"/>
          <w:bCs/>
          <w:i/>
          <w:iCs/>
          <w:sz w:val="22"/>
          <w:szCs w:val="22"/>
        </w:rPr>
        <w:t>To ask Minister to amend the Environment Protection Agency Act 1992 to include “shipping” as an activity licensable under the Act. This would require all ports above a certain size throughout Ireland to operate in accordance with an Industrial Emissions licence.”</w:t>
      </w:r>
    </w:p>
    <w:p w14:paraId="5A8F0999" w14:textId="77777777" w:rsidR="00A74C9B" w:rsidRPr="00D16716" w:rsidRDefault="00A74C9B" w:rsidP="00074B8A">
      <w:pPr>
        <w:pStyle w:val="PlainText"/>
        <w:jc w:val="both"/>
        <w:rPr>
          <w:rFonts w:asciiTheme="minorHAnsi" w:hAnsiTheme="minorHAnsi" w:cstheme="minorHAnsi"/>
          <w:bCs/>
          <w:i/>
          <w:iCs/>
          <w:sz w:val="22"/>
          <w:szCs w:val="22"/>
        </w:rPr>
      </w:pPr>
    </w:p>
    <w:p w14:paraId="00623D88" w14:textId="53DF2EE5" w:rsidR="005F795E" w:rsidRPr="00D16716" w:rsidRDefault="005F795E" w:rsidP="00074B8A">
      <w:pPr>
        <w:pStyle w:val="PlainText"/>
        <w:jc w:val="both"/>
        <w:rPr>
          <w:rFonts w:asciiTheme="minorHAnsi" w:hAnsiTheme="minorHAnsi" w:cstheme="minorHAnsi"/>
          <w:bCs/>
          <w:i/>
          <w:iCs/>
          <w:sz w:val="22"/>
          <w:szCs w:val="22"/>
        </w:rPr>
      </w:pPr>
    </w:p>
    <w:p w14:paraId="2A32FD77" w14:textId="3C7014F7" w:rsidR="0062371D" w:rsidRPr="00D16716" w:rsidRDefault="005F795E" w:rsidP="00074B8A">
      <w:pPr>
        <w:pStyle w:val="PlainText"/>
        <w:jc w:val="both"/>
        <w:rPr>
          <w:rFonts w:asciiTheme="minorHAnsi" w:hAnsiTheme="minorHAnsi" w:cstheme="minorHAnsi"/>
          <w:bCs/>
          <w:sz w:val="22"/>
          <w:szCs w:val="22"/>
        </w:rPr>
      </w:pPr>
      <w:r w:rsidRPr="00D16716">
        <w:rPr>
          <w:rFonts w:asciiTheme="minorHAnsi" w:hAnsiTheme="minorHAnsi" w:cstheme="minorHAnsi"/>
          <w:bCs/>
          <w:sz w:val="22"/>
          <w:szCs w:val="22"/>
        </w:rPr>
        <w:t>During this discussion the Members made the following points:</w:t>
      </w:r>
    </w:p>
    <w:p w14:paraId="32E10E2A" w14:textId="352E5011" w:rsidR="00A74C9B" w:rsidRPr="00D16716" w:rsidRDefault="00A74C9B" w:rsidP="00074B8A">
      <w:pPr>
        <w:pStyle w:val="PlainText"/>
        <w:jc w:val="both"/>
        <w:rPr>
          <w:rFonts w:asciiTheme="minorHAnsi" w:hAnsiTheme="minorHAnsi" w:cstheme="minorHAnsi"/>
          <w:bCs/>
          <w:sz w:val="22"/>
          <w:szCs w:val="22"/>
        </w:rPr>
      </w:pPr>
    </w:p>
    <w:p w14:paraId="4CC2642E" w14:textId="1AE47953" w:rsidR="00A74C9B" w:rsidRPr="00D16716" w:rsidRDefault="00A74C9B" w:rsidP="00515036">
      <w:pPr>
        <w:pStyle w:val="PlainText"/>
        <w:numPr>
          <w:ilvl w:val="0"/>
          <w:numId w:val="6"/>
        </w:numPr>
        <w:jc w:val="both"/>
        <w:rPr>
          <w:rFonts w:asciiTheme="minorHAnsi" w:hAnsiTheme="minorHAnsi" w:cstheme="minorHAnsi"/>
          <w:bCs/>
          <w:sz w:val="22"/>
          <w:szCs w:val="22"/>
        </w:rPr>
      </w:pPr>
      <w:r w:rsidRPr="00D16716">
        <w:rPr>
          <w:rFonts w:asciiTheme="minorHAnsi" w:hAnsiTheme="minorHAnsi" w:cstheme="minorHAnsi"/>
          <w:bCs/>
          <w:sz w:val="22"/>
          <w:szCs w:val="22"/>
        </w:rPr>
        <w:t>Members acknowledged that the EPA has a list of Environment Protection responsibilities</w:t>
      </w:r>
      <w:r w:rsidR="000D5AF7" w:rsidRPr="00D16716">
        <w:rPr>
          <w:rFonts w:asciiTheme="minorHAnsi" w:hAnsiTheme="minorHAnsi" w:cstheme="minorHAnsi"/>
          <w:bCs/>
          <w:sz w:val="22"/>
          <w:szCs w:val="22"/>
        </w:rPr>
        <w:t xml:space="preserve"> and that shipping had not been included in the different types of industrial activities that were requ</w:t>
      </w:r>
      <w:r w:rsidR="00132D5A" w:rsidRPr="00D16716">
        <w:rPr>
          <w:rFonts w:asciiTheme="minorHAnsi" w:hAnsiTheme="minorHAnsi" w:cstheme="minorHAnsi"/>
          <w:bCs/>
          <w:sz w:val="22"/>
          <w:szCs w:val="22"/>
        </w:rPr>
        <w:t>ired</w:t>
      </w:r>
      <w:r w:rsidR="000D5AF7" w:rsidRPr="00D16716">
        <w:rPr>
          <w:rFonts w:asciiTheme="minorHAnsi" w:hAnsiTheme="minorHAnsi" w:cstheme="minorHAnsi"/>
          <w:bCs/>
          <w:sz w:val="22"/>
          <w:szCs w:val="22"/>
        </w:rPr>
        <w:t xml:space="preserve"> to apply to the EPA for a licence</w:t>
      </w:r>
    </w:p>
    <w:p w14:paraId="3AE8BDDC" w14:textId="59F16BF7" w:rsidR="00A74C9B" w:rsidRPr="00D16716" w:rsidRDefault="00A74C9B" w:rsidP="00515036">
      <w:pPr>
        <w:pStyle w:val="PlainText"/>
        <w:numPr>
          <w:ilvl w:val="0"/>
          <w:numId w:val="6"/>
        </w:numPr>
        <w:jc w:val="both"/>
        <w:rPr>
          <w:rFonts w:asciiTheme="minorHAnsi" w:hAnsiTheme="minorHAnsi" w:cstheme="minorHAnsi"/>
          <w:bCs/>
          <w:sz w:val="22"/>
          <w:szCs w:val="22"/>
        </w:rPr>
      </w:pPr>
      <w:r w:rsidRPr="00D16716">
        <w:rPr>
          <w:rFonts w:asciiTheme="minorHAnsi" w:hAnsiTheme="minorHAnsi" w:cstheme="minorHAnsi"/>
          <w:bCs/>
          <w:sz w:val="22"/>
          <w:szCs w:val="22"/>
        </w:rPr>
        <w:t xml:space="preserve">Acknowledged the huge amount of cargo handled at </w:t>
      </w:r>
      <w:r w:rsidR="009165F7" w:rsidRPr="00D16716">
        <w:rPr>
          <w:rFonts w:asciiTheme="minorHAnsi" w:hAnsiTheme="minorHAnsi" w:cstheme="minorHAnsi"/>
          <w:bCs/>
          <w:sz w:val="22"/>
          <w:szCs w:val="22"/>
        </w:rPr>
        <w:t xml:space="preserve">some </w:t>
      </w:r>
      <w:r w:rsidRPr="00D16716">
        <w:rPr>
          <w:rFonts w:asciiTheme="minorHAnsi" w:hAnsiTheme="minorHAnsi" w:cstheme="minorHAnsi"/>
          <w:bCs/>
          <w:sz w:val="22"/>
          <w:szCs w:val="22"/>
        </w:rPr>
        <w:t xml:space="preserve">Irish </w:t>
      </w:r>
      <w:r w:rsidR="009165F7" w:rsidRPr="00D16716">
        <w:rPr>
          <w:rFonts w:asciiTheme="minorHAnsi" w:hAnsiTheme="minorHAnsi" w:cstheme="minorHAnsi"/>
          <w:bCs/>
          <w:sz w:val="22"/>
          <w:szCs w:val="22"/>
        </w:rPr>
        <w:t>ports</w:t>
      </w:r>
    </w:p>
    <w:p w14:paraId="0AC09E66" w14:textId="749A8D59" w:rsidR="00A74C9B" w:rsidRPr="00D16716" w:rsidRDefault="00A74C9B" w:rsidP="00515036">
      <w:pPr>
        <w:pStyle w:val="PlainText"/>
        <w:numPr>
          <w:ilvl w:val="0"/>
          <w:numId w:val="6"/>
        </w:numPr>
        <w:jc w:val="both"/>
        <w:rPr>
          <w:rFonts w:asciiTheme="minorHAnsi" w:hAnsiTheme="minorHAnsi" w:cstheme="minorHAnsi"/>
          <w:bCs/>
          <w:sz w:val="22"/>
          <w:szCs w:val="22"/>
        </w:rPr>
      </w:pPr>
      <w:r w:rsidRPr="00D16716">
        <w:rPr>
          <w:rFonts w:asciiTheme="minorHAnsi" w:hAnsiTheme="minorHAnsi" w:cstheme="minorHAnsi"/>
          <w:bCs/>
          <w:sz w:val="22"/>
          <w:szCs w:val="22"/>
        </w:rPr>
        <w:t xml:space="preserve">Concerns </w:t>
      </w:r>
      <w:r w:rsidR="009165F7" w:rsidRPr="00D16716">
        <w:rPr>
          <w:rFonts w:asciiTheme="minorHAnsi" w:hAnsiTheme="minorHAnsi" w:cstheme="minorHAnsi"/>
          <w:bCs/>
          <w:sz w:val="22"/>
          <w:szCs w:val="22"/>
        </w:rPr>
        <w:t>were expressed that</w:t>
      </w:r>
      <w:r w:rsidRPr="00D16716">
        <w:rPr>
          <w:rFonts w:asciiTheme="minorHAnsi" w:hAnsiTheme="minorHAnsi" w:cstheme="minorHAnsi"/>
          <w:bCs/>
          <w:sz w:val="22"/>
          <w:szCs w:val="22"/>
        </w:rPr>
        <w:t xml:space="preserve"> port operations can have a serious impact on the environment </w:t>
      </w:r>
    </w:p>
    <w:p w14:paraId="797097F8" w14:textId="01A77CC2" w:rsidR="00A74C9B" w:rsidRPr="00D16716" w:rsidRDefault="00A74C9B" w:rsidP="00515036">
      <w:pPr>
        <w:pStyle w:val="PlainText"/>
        <w:numPr>
          <w:ilvl w:val="0"/>
          <w:numId w:val="6"/>
        </w:numPr>
        <w:jc w:val="both"/>
        <w:rPr>
          <w:rFonts w:asciiTheme="minorHAnsi" w:hAnsiTheme="minorHAnsi" w:cstheme="minorHAnsi"/>
          <w:bCs/>
          <w:sz w:val="22"/>
          <w:szCs w:val="22"/>
        </w:rPr>
      </w:pPr>
      <w:r w:rsidRPr="00D16716">
        <w:rPr>
          <w:rFonts w:asciiTheme="minorHAnsi" w:hAnsiTheme="minorHAnsi" w:cstheme="minorHAnsi"/>
          <w:bCs/>
          <w:sz w:val="22"/>
          <w:szCs w:val="22"/>
        </w:rPr>
        <w:t xml:space="preserve">Advised that residents living by ports find it difficult </w:t>
      </w:r>
    </w:p>
    <w:p w14:paraId="1169CFB5" w14:textId="49BD8F17" w:rsidR="00A74C9B" w:rsidRPr="00D16716" w:rsidRDefault="00A74C9B" w:rsidP="00515036">
      <w:pPr>
        <w:pStyle w:val="PlainText"/>
        <w:numPr>
          <w:ilvl w:val="0"/>
          <w:numId w:val="6"/>
        </w:numPr>
        <w:jc w:val="both"/>
        <w:rPr>
          <w:rFonts w:asciiTheme="minorHAnsi" w:hAnsiTheme="minorHAnsi" w:cstheme="minorHAnsi"/>
          <w:bCs/>
          <w:sz w:val="22"/>
          <w:szCs w:val="22"/>
        </w:rPr>
      </w:pPr>
      <w:r w:rsidRPr="00D16716">
        <w:rPr>
          <w:rFonts w:asciiTheme="minorHAnsi" w:hAnsiTheme="minorHAnsi" w:cstheme="minorHAnsi"/>
          <w:bCs/>
          <w:sz w:val="22"/>
          <w:szCs w:val="22"/>
        </w:rPr>
        <w:t>Some Members said they were not in support</w:t>
      </w:r>
      <w:r w:rsidR="00132D5A" w:rsidRPr="00D16716">
        <w:rPr>
          <w:rFonts w:asciiTheme="minorHAnsi" w:hAnsiTheme="minorHAnsi" w:cstheme="minorHAnsi"/>
          <w:bCs/>
          <w:sz w:val="22"/>
          <w:szCs w:val="22"/>
        </w:rPr>
        <w:t xml:space="preserve"> of licencing</w:t>
      </w:r>
      <w:r w:rsidRPr="00D16716">
        <w:rPr>
          <w:rFonts w:asciiTheme="minorHAnsi" w:hAnsiTheme="minorHAnsi" w:cstheme="minorHAnsi"/>
          <w:bCs/>
          <w:sz w:val="22"/>
          <w:szCs w:val="22"/>
        </w:rPr>
        <w:t xml:space="preserve"> for smaller ports</w:t>
      </w:r>
      <w:r w:rsidR="000D5AF7" w:rsidRPr="00D16716">
        <w:rPr>
          <w:rFonts w:asciiTheme="minorHAnsi" w:hAnsiTheme="minorHAnsi" w:cstheme="minorHAnsi"/>
          <w:bCs/>
          <w:sz w:val="22"/>
          <w:szCs w:val="22"/>
        </w:rPr>
        <w:t xml:space="preserve"> and agreed a change to the wording of the motion to include the words ‘major commercial ports’</w:t>
      </w:r>
    </w:p>
    <w:p w14:paraId="68718EBD" w14:textId="41C02BDD" w:rsidR="00A74C9B" w:rsidRPr="00D16716" w:rsidRDefault="00A74C9B" w:rsidP="00A74C9B">
      <w:pPr>
        <w:pStyle w:val="PlainText"/>
        <w:jc w:val="both"/>
        <w:rPr>
          <w:rFonts w:asciiTheme="minorHAnsi" w:hAnsiTheme="minorHAnsi" w:cstheme="minorHAnsi"/>
          <w:bCs/>
          <w:sz w:val="22"/>
          <w:szCs w:val="22"/>
        </w:rPr>
      </w:pPr>
    </w:p>
    <w:p w14:paraId="22A41C35" w14:textId="08273D7A" w:rsidR="0009450A" w:rsidRPr="00D16716" w:rsidRDefault="00A74C9B" w:rsidP="00A74C9B">
      <w:pPr>
        <w:pStyle w:val="PlainText"/>
        <w:jc w:val="both"/>
        <w:rPr>
          <w:rFonts w:asciiTheme="minorHAnsi" w:hAnsiTheme="minorHAnsi" w:cstheme="minorHAnsi"/>
          <w:b/>
          <w:i/>
          <w:iCs/>
          <w:sz w:val="22"/>
          <w:szCs w:val="22"/>
        </w:rPr>
      </w:pPr>
      <w:r w:rsidRPr="00D16716">
        <w:rPr>
          <w:rFonts w:asciiTheme="minorHAnsi" w:hAnsiTheme="minorHAnsi" w:cstheme="minorHAnsi"/>
          <w:b/>
          <w:i/>
          <w:iCs/>
          <w:sz w:val="22"/>
          <w:szCs w:val="22"/>
        </w:rPr>
        <w:t xml:space="preserve">Members agreed to write to Minister Eamon Ryan, Minister for the Environment, Climate &amp; Communications to amend Environmental Protection Agency Act 1992 to include </w:t>
      </w:r>
      <w:r w:rsidR="0009450A" w:rsidRPr="00D16716">
        <w:rPr>
          <w:rFonts w:asciiTheme="minorHAnsi" w:hAnsiTheme="minorHAnsi" w:cstheme="minorHAnsi"/>
          <w:b/>
          <w:i/>
          <w:iCs/>
          <w:sz w:val="22"/>
          <w:szCs w:val="22"/>
        </w:rPr>
        <w:t>‘</w:t>
      </w:r>
      <w:r w:rsidRPr="00D16716">
        <w:rPr>
          <w:rFonts w:asciiTheme="minorHAnsi" w:hAnsiTheme="minorHAnsi" w:cstheme="minorHAnsi"/>
          <w:b/>
          <w:i/>
          <w:iCs/>
          <w:sz w:val="22"/>
          <w:szCs w:val="22"/>
        </w:rPr>
        <w:t>shipping</w:t>
      </w:r>
      <w:r w:rsidR="0009450A" w:rsidRPr="00D16716">
        <w:rPr>
          <w:rFonts w:asciiTheme="minorHAnsi" w:hAnsiTheme="minorHAnsi" w:cstheme="minorHAnsi"/>
          <w:b/>
          <w:i/>
          <w:iCs/>
          <w:sz w:val="22"/>
          <w:szCs w:val="22"/>
        </w:rPr>
        <w:t>’</w:t>
      </w:r>
      <w:r w:rsidRPr="00D16716">
        <w:rPr>
          <w:rFonts w:asciiTheme="minorHAnsi" w:hAnsiTheme="minorHAnsi" w:cstheme="minorHAnsi"/>
          <w:b/>
          <w:i/>
          <w:iCs/>
          <w:sz w:val="22"/>
          <w:szCs w:val="22"/>
        </w:rPr>
        <w:t xml:space="preserve"> as an activity licensable under the</w:t>
      </w:r>
      <w:r w:rsidR="0009450A" w:rsidRPr="00D16716">
        <w:rPr>
          <w:rFonts w:asciiTheme="minorHAnsi" w:hAnsiTheme="minorHAnsi" w:cstheme="minorHAnsi"/>
          <w:b/>
          <w:i/>
          <w:iCs/>
          <w:sz w:val="22"/>
          <w:szCs w:val="22"/>
        </w:rPr>
        <w:t xml:space="preserve"> Act. This would require all major commercial ports above a certain size throughout Ireland to operate in accordance with an Industrial Emissions licence.</w:t>
      </w:r>
    </w:p>
    <w:bookmarkEnd w:id="13"/>
    <w:p w14:paraId="4D5EFB7E" w14:textId="474C6885" w:rsidR="003742AA" w:rsidRPr="00D16716" w:rsidRDefault="0062371D" w:rsidP="003742AA">
      <w:pPr>
        <w:tabs>
          <w:tab w:val="right" w:pos="9026"/>
        </w:tabs>
        <w:jc w:val="right"/>
        <w:rPr>
          <w:rFonts w:asciiTheme="minorHAnsi" w:hAnsiTheme="minorHAnsi" w:cstheme="minorHAnsi"/>
          <w:b/>
          <w:color w:val="0070C0"/>
          <w:sz w:val="22"/>
        </w:rPr>
      </w:pPr>
      <w:r w:rsidRPr="00D16716">
        <w:rPr>
          <w:rFonts w:asciiTheme="minorHAnsi" w:hAnsiTheme="minorHAnsi" w:cstheme="minorHAnsi"/>
          <w:b/>
          <w:color w:val="0070C0"/>
          <w:sz w:val="22"/>
          <w:lang w:eastAsia="en-GB"/>
        </w:rPr>
        <w:t>1</w:t>
      </w:r>
      <w:r w:rsidR="009E1B93" w:rsidRPr="00D16716">
        <w:rPr>
          <w:rFonts w:asciiTheme="minorHAnsi" w:hAnsiTheme="minorHAnsi" w:cstheme="minorHAnsi"/>
          <w:b/>
          <w:color w:val="0070C0"/>
          <w:sz w:val="22"/>
          <w:lang w:eastAsia="en-GB"/>
        </w:rPr>
        <w:t>1</w:t>
      </w:r>
      <w:r w:rsidRPr="00D16716">
        <w:rPr>
          <w:rFonts w:asciiTheme="minorHAnsi" w:hAnsiTheme="minorHAnsi" w:cstheme="minorHAnsi"/>
          <w:b/>
          <w:color w:val="0070C0"/>
          <w:sz w:val="22"/>
          <w:lang w:eastAsia="en-GB"/>
        </w:rPr>
        <w:t>/</w:t>
      </w:r>
      <w:r w:rsidR="009E1B93" w:rsidRPr="00D16716">
        <w:rPr>
          <w:rFonts w:asciiTheme="minorHAnsi" w:hAnsiTheme="minorHAnsi" w:cstheme="minorHAnsi"/>
          <w:b/>
          <w:color w:val="0070C0"/>
          <w:sz w:val="22"/>
        </w:rPr>
        <w:t>3</w:t>
      </w:r>
      <w:r w:rsidR="00AF0C09" w:rsidRPr="00D16716">
        <w:rPr>
          <w:rFonts w:asciiTheme="minorHAnsi" w:hAnsiTheme="minorHAnsi" w:cstheme="minorHAnsi"/>
          <w:b/>
          <w:color w:val="0070C0"/>
          <w:sz w:val="22"/>
        </w:rPr>
        <w:t>/</w:t>
      </w:r>
      <w:r w:rsidR="009E1B93" w:rsidRPr="00D16716">
        <w:rPr>
          <w:rFonts w:asciiTheme="minorHAnsi" w:hAnsiTheme="minorHAnsi" w:cstheme="minorHAnsi"/>
          <w:b/>
          <w:color w:val="0070C0"/>
          <w:sz w:val="22"/>
        </w:rPr>
        <w:t>1</w:t>
      </w:r>
    </w:p>
    <w:p w14:paraId="3C56E293" w14:textId="3FEEF5F8" w:rsidR="00925AC1" w:rsidRPr="00D16716" w:rsidRDefault="00925AC1" w:rsidP="003742AA">
      <w:pPr>
        <w:tabs>
          <w:tab w:val="right" w:pos="9026"/>
        </w:tabs>
        <w:rPr>
          <w:rFonts w:asciiTheme="minorHAnsi" w:hAnsiTheme="minorHAnsi" w:cstheme="minorHAnsi"/>
          <w:b/>
          <w:color w:val="0070C0"/>
          <w:sz w:val="22"/>
        </w:rPr>
      </w:pPr>
      <w:r w:rsidRPr="00D16716">
        <w:rPr>
          <w:rFonts w:asciiTheme="minorHAnsi" w:hAnsiTheme="minorHAnsi" w:cstheme="minorHAnsi"/>
          <w:b/>
          <w:smallCaps/>
          <w:sz w:val="22"/>
          <w:u w:val="single"/>
        </w:rPr>
        <w:t>Sanitary Products:</w:t>
      </w:r>
    </w:p>
    <w:p w14:paraId="248209B9" w14:textId="4361EC3D" w:rsidR="00925AC1" w:rsidRPr="00D16716" w:rsidRDefault="00925AC1" w:rsidP="00925AC1">
      <w:pPr>
        <w:tabs>
          <w:tab w:val="right" w:pos="9026"/>
        </w:tabs>
        <w:rPr>
          <w:rFonts w:asciiTheme="minorHAnsi" w:hAnsiTheme="minorHAnsi" w:cstheme="minorHAnsi"/>
          <w:b/>
          <w:smallCaps/>
          <w:sz w:val="22"/>
          <w:u w:val="single"/>
        </w:rPr>
      </w:pPr>
    </w:p>
    <w:p w14:paraId="1EB0BC19" w14:textId="4811C98C" w:rsidR="00F37639" w:rsidRPr="00D16716" w:rsidRDefault="00F37639" w:rsidP="00F37639">
      <w:pPr>
        <w:pStyle w:val="Heading1"/>
        <w:rPr>
          <w:rFonts w:asciiTheme="minorHAnsi" w:hAnsiTheme="minorHAnsi" w:cstheme="minorHAnsi"/>
          <w:i/>
          <w:iCs/>
          <w:sz w:val="22"/>
          <w:szCs w:val="22"/>
          <w:u w:val="none"/>
        </w:rPr>
      </w:pPr>
      <w:r w:rsidRPr="00D16716">
        <w:rPr>
          <w:rFonts w:asciiTheme="minorHAnsi" w:hAnsiTheme="minorHAnsi" w:cstheme="minorHAnsi"/>
          <w:i/>
          <w:iCs/>
          <w:sz w:val="22"/>
          <w:szCs w:val="22"/>
          <w:u w:val="none"/>
        </w:rPr>
        <w:t xml:space="preserve">Cllr. Gobnait Moynihan proposed, seconded Cllr. </w:t>
      </w:r>
      <w:r w:rsidR="00B24F7B" w:rsidRPr="00D16716">
        <w:rPr>
          <w:rFonts w:asciiTheme="minorHAnsi" w:hAnsiTheme="minorHAnsi" w:cstheme="minorHAnsi"/>
          <w:i/>
          <w:iCs/>
          <w:sz w:val="22"/>
          <w:szCs w:val="22"/>
          <w:u w:val="none"/>
        </w:rPr>
        <w:t xml:space="preserve">Susan McCarthy </w:t>
      </w:r>
    </w:p>
    <w:p w14:paraId="17A582AD" w14:textId="77777777" w:rsidR="00F37639" w:rsidRPr="00D16716" w:rsidRDefault="00F37639" w:rsidP="00F37639">
      <w:pPr>
        <w:rPr>
          <w:rFonts w:asciiTheme="minorHAnsi" w:hAnsiTheme="minorHAnsi" w:cstheme="minorHAnsi"/>
          <w:sz w:val="22"/>
          <w:lang w:val="en-GB"/>
        </w:rPr>
      </w:pPr>
    </w:p>
    <w:p w14:paraId="6D7178D0" w14:textId="1011597D" w:rsidR="00925AC1" w:rsidRPr="00D16716" w:rsidRDefault="00925AC1" w:rsidP="00925AC1">
      <w:pPr>
        <w:jc w:val="both"/>
        <w:rPr>
          <w:rFonts w:asciiTheme="minorHAnsi" w:hAnsiTheme="minorHAnsi" w:cstheme="minorHAnsi"/>
          <w:i/>
          <w:iCs/>
          <w:sz w:val="22"/>
        </w:rPr>
      </w:pPr>
      <w:r w:rsidRPr="00D16716">
        <w:rPr>
          <w:rFonts w:asciiTheme="minorHAnsi" w:hAnsiTheme="minorHAnsi" w:cstheme="minorHAnsi"/>
          <w:i/>
          <w:iCs/>
          <w:sz w:val="22"/>
        </w:rPr>
        <w:t>"Cork County Council recognises that period poverty is a very real issue for women in low income households. And that Cork County Council agrees to have free sanitary products available in the toilets of all Cork County Council buildings, including community centres, swimming pools and libraries."</w:t>
      </w:r>
    </w:p>
    <w:p w14:paraId="04A2BF2B" w14:textId="77777777" w:rsidR="00925AC1" w:rsidRPr="00D16716" w:rsidRDefault="00925AC1" w:rsidP="00925AC1">
      <w:pPr>
        <w:jc w:val="both"/>
        <w:rPr>
          <w:rFonts w:asciiTheme="minorHAnsi" w:hAnsiTheme="minorHAnsi" w:cstheme="minorHAnsi"/>
          <w:i/>
          <w:iCs/>
          <w:sz w:val="22"/>
        </w:rPr>
      </w:pPr>
    </w:p>
    <w:p w14:paraId="462D40F5" w14:textId="37A828D5" w:rsidR="00B24F7B" w:rsidRPr="00D16716" w:rsidRDefault="00B24F7B" w:rsidP="00925AC1">
      <w:pPr>
        <w:jc w:val="both"/>
        <w:rPr>
          <w:rFonts w:asciiTheme="minorHAnsi" w:hAnsiTheme="minorHAnsi" w:cstheme="minorHAnsi"/>
          <w:sz w:val="22"/>
        </w:rPr>
      </w:pPr>
      <w:r w:rsidRPr="00D16716">
        <w:rPr>
          <w:rFonts w:asciiTheme="minorHAnsi" w:hAnsiTheme="minorHAnsi" w:cstheme="minorHAnsi"/>
          <w:sz w:val="22"/>
        </w:rPr>
        <w:t>Members noted response from Mr. Niall Healy, Director of Service, Municipal Districts and Operations as follows:</w:t>
      </w:r>
    </w:p>
    <w:p w14:paraId="1924E258" w14:textId="370BF654" w:rsidR="00B24F7B" w:rsidRPr="00D16716" w:rsidRDefault="00B24F7B" w:rsidP="00925AC1">
      <w:pPr>
        <w:jc w:val="both"/>
        <w:rPr>
          <w:rFonts w:asciiTheme="minorHAnsi" w:hAnsiTheme="minorHAnsi" w:cstheme="minorHAnsi"/>
          <w:i/>
          <w:iCs/>
          <w:sz w:val="22"/>
        </w:rPr>
      </w:pPr>
    </w:p>
    <w:p w14:paraId="4E4869C5" w14:textId="77777777" w:rsidR="00B24F7B" w:rsidRPr="00D16716" w:rsidRDefault="00B24F7B" w:rsidP="00B24F7B">
      <w:pPr>
        <w:jc w:val="both"/>
        <w:rPr>
          <w:rFonts w:asciiTheme="minorHAnsi" w:hAnsiTheme="minorHAnsi" w:cstheme="minorHAnsi"/>
          <w:sz w:val="22"/>
          <w:lang w:val="en-US"/>
        </w:rPr>
      </w:pPr>
      <w:r w:rsidRPr="00D16716">
        <w:rPr>
          <w:rFonts w:asciiTheme="minorHAnsi" w:hAnsiTheme="minorHAnsi" w:cstheme="minorHAnsi"/>
          <w:b/>
          <w:sz w:val="22"/>
        </w:rPr>
        <w:t>RESPONSE:</w:t>
      </w:r>
    </w:p>
    <w:p w14:paraId="05A72AB8" w14:textId="32D88662" w:rsidR="00B24F7B" w:rsidRPr="00D16716" w:rsidRDefault="00B24F7B" w:rsidP="00B24F7B">
      <w:pPr>
        <w:pStyle w:val="NormalWeb"/>
        <w:shd w:val="clear" w:color="auto" w:fill="FFFFFF"/>
        <w:jc w:val="both"/>
        <w:rPr>
          <w:rFonts w:asciiTheme="minorHAnsi" w:hAnsiTheme="minorHAnsi" w:cstheme="minorHAnsi"/>
          <w:color w:val="000000"/>
          <w:sz w:val="22"/>
          <w:szCs w:val="22"/>
          <w:lang w:eastAsia="en-US"/>
        </w:rPr>
      </w:pPr>
      <w:r w:rsidRPr="00D16716">
        <w:rPr>
          <w:rFonts w:asciiTheme="minorHAnsi" w:hAnsiTheme="minorHAnsi" w:cstheme="minorHAnsi"/>
          <w:color w:val="000000"/>
          <w:sz w:val="22"/>
          <w:szCs w:val="22"/>
          <w:lang w:eastAsia="en-US"/>
        </w:rPr>
        <w:t>Period poverty has been defined as a situation whereby females struggle to afford sanitary products. It has been suggested that it is a problem in Ireland and worldwide. In 2019, the Irish Government established a committee to consider the issues associated with period poverty. The committee, which is chaired by the Department of Health, aims to deal with period poverty in detail. It also includes representation from a range of government departments and Non-Governmental Organisations, including the National Women's Council of Ireland and the Department of Finance.</w:t>
      </w:r>
    </w:p>
    <w:p w14:paraId="791E7B6E" w14:textId="4E9975E7" w:rsidR="00B24F7B" w:rsidRPr="00D16716" w:rsidRDefault="00B24F7B" w:rsidP="00B24F7B">
      <w:pPr>
        <w:pStyle w:val="NormalWeb"/>
        <w:shd w:val="clear" w:color="auto" w:fill="FFFFFF"/>
        <w:jc w:val="both"/>
        <w:rPr>
          <w:rFonts w:asciiTheme="minorHAnsi" w:hAnsiTheme="minorHAnsi" w:cstheme="minorHAnsi"/>
          <w:sz w:val="22"/>
          <w:szCs w:val="22"/>
          <w:lang w:eastAsia="en-US"/>
        </w:rPr>
      </w:pPr>
      <w:r w:rsidRPr="00D16716">
        <w:rPr>
          <w:rFonts w:asciiTheme="minorHAnsi" w:hAnsiTheme="minorHAnsi" w:cstheme="minorHAnsi"/>
          <w:color w:val="000000"/>
          <w:sz w:val="22"/>
          <w:szCs w:val="22"/>
          <w:lang w:eastAsia="en-US"/>
        </w:rPr>
        <w:t xml:space="preserve">This matter is, first and foremost, a matter of public health, and is therefore a matter that lends itself to national legislators to consider and resolve. It is accepted that it is not solely a matter for the Department of Health, but rather a multi-disciplinary cross departmental response is merited. It is important that any national response is influenced by informed thinking and an </w:t>
      </w:r>
      <w:r w:rsidR="00D16716" w:rsidRPr="00D16716">
        <w:rPr>
          <w:rFonts w:asciiTheme="minorHAnsi" w:hAnsiTheme="minorHAnsi" w:cstheme="minorHAnsi"/>
          <w:color w:val="000000"/>
          <w:sz w:val="22"/>
          <w:szCs w:val="22"/>
          <w:lang w:eastAsia="en-US"/>
        </w:rPr>
        <w:t>evidence-based</w:t>
      </w:r>
      <w:r w:rsidRPr="00D16716">
        <w:rPr>
          <w:rFonts w:asciiTheme="minorHAnsi" w:hAnsiTheme="minorHAnsi" w:cstheme="minorHAnsi"/>
          <w:color w:val="000000"/>
          <w:sz w:val="22"/>
          <w:szCs w:val="22"/>
          <w:lang w:eastAsia="en-US"/>
        </w:rPr>
        <w:t xml:space="preserve"> approach. </w:t>
      </w:r>
    </w:p>
    <w:p w14:paraId="3150FA37" w14:textId="00F42FC0" w:rsidR="00B24F7B" w:rsidRPr="00D16716" w:rsidRDefault="00B24F7B" w:rsidP="00B24F7B">
      <w:pPr>
        <w:pStyle w:val="NormalWeb"/>
        <w:shd w:val="clear" w:color="auto" w:fill="FFFFFF"/>
        <w:jc w:val="both"/>
        <w:rPr>
          <w:rFonts w:asciiTheme="minorHAnsi" w:hAnsiTheme="minorHAnsi" w:cstheme="minorHAnsi"/>
          <w:color w:val="000000"/>
          <w:sz w:val="22"/>
          <w:szCs w:val="22"/>
          <w:lang w:eastAsia="en-US"/>
        </w:rPr>
      </w:pPr>
      <w:r w:rsidRPr="00D16716">
        <w:rPr>
          <w:rFonts w:asciiTheme="minorHAnsi" w:hAnsiTheme="minorHAnsi" w:cstheme="minorHAnsi"/>
          <w:color w:val="000000"/>
          <w:sz w:val="22"/>
          <w:szCs w:val="22"/>
          <w:lang w:eastAsia="en-US"/>
        </w:rPr>
        <w:lastRenderedPageBreak/>
        <w:t xml:space="preserve">It is believed that those most impacted by period poverty include low-income families, direct provision centres, women's refuges and homeless women. </w:t>
      </w:r>
    </w:p>
    <w:p w14:paraId="0A9BD212" w14:textId="77777777" w:rsidR="00B24F7B" w:rsidRPr="00D16716" w:rsidRDefault="00B24F7B" w:rsidP="00B24F7B">
      <w:pPr>
        <w:pStyle w:val="NormalWeb"/>
        <w:shd w:val="clear" w:color="auto" w:fill="FFFFFF"/>
        <w:jc w:val="both"/>
        <w:rPr>
          <w:rFonts w:asciiTheme="minorHAnsi" w:hAnsiTheme="minorHAnsi" w:cstheme="minorHAnsi"/>
          <w:sz w:val="22"/>
          <w:szCs w:val="22"/>
          <w:lang w:eastAsia="en-US"/>
        </w:rPr>
      </w:pPr>
      <w:r w:rsidRPr="00D16716">
        <w:rPr>
          <w:rFonts w:asciiTheme="minorHAnsi" w:hAnsiTheme="minorHAnsi" w:cstheme="minorHAnsi"/>
          <w:color w:val="000000"/>
          <w:sz w:val="22"/>
          <w:szCs w:val="22"/>
          <w:lang w:eastAsia="en-US"/>
        </w:rPr>
        <w:t>It has been suggested in Oireachtas debates that consideration could be given, in any national policy approach, to public bodies stocking sanitary products for free in schools, universities, hospitals, direct provision centres, refuges, Garda stations, prisons etc. In so doing, it is important that the response meets the needs of those who are most in need.</w:t>
      </w:r>
    </w:p>
    <w:p w14:paraId="16D6B7F6" w14:textId="77777777" w:rsidR="00B24F7B" w:rsidRPr="00D16716" w:rsidRDefault="00B24F7B" w:rsidP="00B24F7B">
      <w:pPr>
        <w:spacing w:before="100" w:beforeAutospacing="1" w:after="100" w:afterAutospacing="1"/>
        <w:jc w:val="both"/>
        <w:rPr>
          <w:rFonts w:asciiTheme="minorHAnsi" w:hAnsiTheme="minorHAnsi" w:cstheme="minorHAnsi"/>
          <w:sz w:val="22"/>
        </w:rPr>
      </w:pPr>
      <w:r w:rsidRPr="00D16716">
        <w:rPr>
          <w:rFonts w:asciiTheme="minorHAnsi" w:hAnsiTheme="minorHAnsi" w:cstheme="minorHAnsi"/>
          <w:sz w:val="22"/>
        </w:rPr>
        <w:t>It is noted that the motion from Cllr Moynihan proposes to make sanitary products available for free in the toilets of all Cork County Council buildings, as well as community centres, swimming pools and libraries. It is suggested that this Council should await the outcome of the workings of the national committee specifically tasked with researching and reviewing this matter, and to ensure that any response is consistent with national policy provisions and meets the specific public health standards and obligations that apply to public bodies. It is imperative that any action is specifically targeted to benefit the socio-economic groups that are deemed to be in greatest need.</w:t>
      </w:r>
    </w:p>
    <w:p w14:paraId="60F5BC5F" w14:textId="0C20FDA7" w:rsidR="00B24F7B" w:rsidRPr="00D16716" w:rsidRDefault="00B24F7B" w:rsidP="00925AC1">
      <w:pPr>
        <w:jc w:val="both"/>
        <w:rPr>
          <w:rFonts w:asciiTheme="minorHAnsi" w:hAnsiTheme="minorHAnsi" w:cstheme="minorHAnsi"/>
          <w:sz w:val="22"/>
        </w:rPr>
      </w:pPr>
      <w:r w:rsidRPr="00D16716">
        <w:rPr>
          <w:rFonts w:asciiTheme="minorHAnsi" w:hAnsiTheme="minorHAnsi" w:cstheme="minorHAnsi"/>
          <w:sz w:val="22"/>
        </w:rPr>
        <w:t>During this discussion the Members made the following points:</w:t>
      </w:r>
    </w:p>
    <w:p w14:paraId="68AF956E" w14:textId="7101FE37" w:rsidR="00B24F7B" w:rsidRPr="00D16716" w:rsidRDefault="00B24F7B" w:rsidP="00925AC1">
      <w:pPr>
        <w:jc w:val="both"/>
        <w:rPr>
          <w:rFonts w:asciiTheme="minorHAnsi" w:hAnsiTheme="minorHAnsi" w:cstheme="minorHAnsi"/>
          <w:i/>
          <w:iCs/>
          <w:sz w:val="22"/>
        </w:rPr>
      </w:pPr>
    </w:p>
    <w:p w14:paraId="56352C00" w14:textId="3C38E609" w:rsidR="00B24F7B" w:rsidRPr="00D16716" w:rsidRDefault="00B24F7B" w:rsidP="00515036">
      <w:pPr>
        <w:pStyle w:val="ListParagraph"/>
        <w:numPr>
          <w:ilvl w:val="0"/>
          <w:numId w:val="5"/>
        </w:numPr>
        <w:jc w:val="both"/>
        <w:rPr>
          <w:rFonts w:asciiTheme="minorHAnsi" w:hAnsiTheme="minorHAnsi" w:cstheme="minorHAnsi"/>
          <w:sz w:val="22"/>
          <w:szCs w:val="22"/>
        </w:rPr>
      </w:pPr>
      <w:r w:rsidRPr="00D16716">
        <w:rPr>
          <w:rFonts w:asciiTheme="minorHAnsi" w:hAnsiTheme="minorHAnsi" w:cstheme="minorHAnsi"/>
          <w:sz w:val="22"/>
          <w:szCs w:val="22"/>
        </w:rPr>
        <w:t>Member advised that period poverty is when people cannot afford sanitary protection</w:t>
      </w:r>
    </w:p>
    <w:p w14:paraId="6DDDC11B" w14:textId="0F059EB4" w:rsidR="00B24F7B" w:rsidRPr="00D16716" w:rsidRDefault="00B24F7B" w:rsidP="00515036">
      <w:pPr>
        <w:pStyle w:val="ListParagraph"/>
        <w:numPr>
          <w:ilvl w:val="0"/>
          <w:numId w:val="5"/>
        </w:numPr>
        <w:jc w:val="both"/>
        <w:rPr>
          <w:rFonts w:asciiTheme="minorHAnsi" w:hAnsiTheme="minorHAnsi" w:cstheme="minorHAnsi"/>
          <w:sz w:val="22"/>
          <w:szCs w:val="22"/>
        </w:rPr>
      </w:pPr>
      <w:r w:rsidRPr="00D16716">
        <w:rPr>
          <w:rFonts w:asciiTheme="minorHAnsi" w:hAnsiTheme="minorHAnsi" w:cstheme="minorHAnsi"/>
          <w:sz w:val="22"/>
          <w:szCs w:val="22"/>
        </w:rPr>
        <w:t>Acknowledged that people are in financial constraints especially during Covid 19</w:t>
      </w:r>
    </w:p>
    <w:p w14:paraId="65A62586" w14:textId="4046B9D8" w:rsidR="00B24F7B" w:rsidRPr="00D16716" w:rsidRDefault="00B24F7B" w:rsidP="00515036">
      <w:pPr>
        <w:pStyle w:val="ListParagraph"/>
        <w:numPr>
          <w:ilvl w:val="0"/>
          <w:numId w:val="5"/>
        </w:numPr>
        <w:jc w:val="both"/>
        <w:rPr>
          <w:rFonts w:asciiTheme="minorHAnsi" w:hAnsiTheme="minorHAnsi" w:cstheme="minorHAnsi"/>
          <w:sz w:val="22"/>
          <w:szCs w:val="22"/>
        </w:rPr>
      </w:pPr>
      <w:r w:rsidRPr="00D16716">
        <w:rPr>
          <w:rFonts w:asciiTheme="minorHAnsi" w:hAnsiTheme="minorHAnsi" w:cstheme="minorHAnsi"/>
          <w:sz w:val="22"/>
          <w:szCs w:val="22"/>
        </w:rPr>
        <w:t xml:space="preserve">Said sanitary products were a necessity, not a luxury </w:t>
      </w:r>
      <w:r w:rsidR="000D5AF7" w:rsidRPr="00D16716">
        <w:rPr>
          <w:rFonts w:asciiTheme="minorHAnsi" w:hAnsiTheme="minorHAnsi" w:cstheme="minorHAnsi"/>
          <w:sz w:val="22"/>
          <w:szCs w:val="22"/>
        </w:rPr>
        <w:t>and this was a practical issue</w:t>
      </w:r>
    </w:p>
    <w:p w14:paraId="0985CCE0" w14:textId="7F435E5F" w:rsidR="00740AA2" w:rsidRPr="00D16716" w:rsidRDefault="00740AA2" w:rsidP="00515036">
      <w:pPr>
        <w:pStyle w:val="ListParagraph"/>
        <w:numPr>
          <w:ilvl w:val="0"/>
          <w:numId w:val="5"/>
        </w:numPr>
        <w:jc w:val="both"/>
        <w:rPr>
          <w:rFonts w:asciiTheme="minorHAnsi" w:hAnsiTheme="minorHAnsi" w:cstheme="minorHAnsi"/>
          <w:sz w:val="22"/>
          <w:szCs w:val="22"/>
        </w:rPr>
      </w:pPr>
      <w:r w:rsidRPr="00D16716">
        <w:rPr>
          <w:rFonts w:asciiTheme="minorHAnsi" w:hAnsiTheme="minorHAnsi" w:cstheme="minorHAnsi"/>
          <w:sz w:val="22"/>
          <w:szCs w:val="22"/>
        </w:rPr>
        <w:t>Members described it as crazy in this day and age</w:t>
      </w:r>
      <w:r w:rsidR="000D5AF7" w:rsidRPr="00D16716">
        <w:rPr>
          <w:rFonts w:asciiTheme="minorHAnsi" w:hAnsiTheme="minorHAnsi" w:cstheme="minorHAnsi"/>
          <w:sz w:val="22"/>
          <w:szCs w:val="22"/>
        </w:rPr>
        <w:t xml:space="preserve"> that products were not available free of charge </w:t>
      </w:r>
    </w:p>
    <w:p w14:paraId="66526F7A" w14:textId="6867EE68" w:rsidR="005F795E" w:rsidRPr="00D16716" w:rsidRDefault="00B24F7B" w:rsidP="00515036">
      <w:pPr>
        <w:pStyle w:val="ListParagraph"/>
        <w:numPr>
          <w:ilvl w:val="0"/>
          <w:numId w:val="5"/>
        </w:numPr>
        <w:jc w:val="both"/>
        <w:rPr>
          <w:rFonts w:asciiTheme="minorHAnsi" w:hAnsiTheme="minorHAnsi" w:cstheme="minorHAnsi"/>
          <w:sz w:val="22"/>
          <w:szCs w:val="22"/>
        </w:rPr>
      </w:pPr>
      <w:r w:rsidRPr="00D16716">
        <w:rPr>
          <w:rFonts w:asciiTheme="minorHAnsi" w:hAnsiTheme="minorHAnsi" w:cstheme="minorHAnsi"/>
          <w:sz w:val="22"/>
          <w:szCs w:val="22"/>
        </w:rPr>
        <w:t xml:space="preserve">Members said toilet paper </w:t>
      </w:r>
      <w:r w:rsidR="000D5AF7" w:rsidRPr="00D16716">
        <w:rPr>
          <w:rFonts w:asciiTheme="minorHAnsi" w:hAnsiTheme="minorHAnsi" w:cstheme="minorHAnsi"/>
          <w:sz w:val="22"/>
          <w:szCs w:val="22"/>
        </w:rPr>
        <w:t>and</w:t>
      </w:r>
      <w:r w:rsidRPr="00D16716">
        <w:rPr>
          <w:rFonts w:asciiTheme="minorHAnsi" w:hAnsiTheme="minorHAnsi" w:cstheme="minorHAnsi"/>
          <w:sz w:val="22"/>
          <w:szCs w:val="22"/>
        </w:rPr>
        <w:t xml:space="preserve"> hand sanitiser</w:t>
      </w:r>
      <w:r w:rsidR="000D5AF7" w:rsidRPr="00D16716">
        <w:rPr>
          <w:rFonts w:asciiTheme="minorHAnsi" w:hAnsiTheme="minorHAnsi" w:cstheme="minorHAnsi"/>
          <w:sz w:val="22"/>
          <w:szCs w:val="22"/>
        </w:rPr>
        <w:t xml:space="preserve"> were provided</w:t>
      </w:r>
      <w:r w:rsidRPr="00D16716">
        <w:rPr>
          <w:rFonts w:asciiTheme="minorHAnsi" w:hAnsiTheme="minorHAnsi" w:cstheme="minorHAnsi"/>
          <w:sz w:val="22"/>
          <w:szCs w:val="22"/>
        </w:rPr>
        <w:t xml:space="preserve"> within the council building</w:t>
      </w:r>
      <w:r w:rsidR="00740AA2" w:rsidRPr="00D16716">
        <w:rPr>
          <w:rFonts w:asciiTheme="minorHAnsi" w:hAnsiTheme="minorHAnsi" w:cstheme="minorHAnsi"/>
          <w:sz w:val="22"/>
          <w:szCs w:val="22"/>
        </w:rPr>
        <w:t>s</w:t>
      </w:r>
    </w:p>
    <w:p w14:paraId="507343EF" w14:textId="6E50C332" w:rsidR="00B24F7B" w:rsidRPr="00D16716" w:rsidRDefault="00740AA2" w:rsidP="00515036">
      <w:pPr>
        <w:pStyle w:val="ListParagraph"/>
        <w:numPr>
          <w:ilvl w:val="0"/>
          <w:numId w:val="5"/>
        </w:numPr>
        <w:jc w:val="both"/>
        <w:rPr>
          <w:rFonts w:asciiTheme="minorHAnsi" w:hAnsiTheme="minorHAnsi" w:cstheme="minorHAnsi"/>
          <w:i/>
          <w:iCs/>
          <w:sz w:val="22"/>
          <w:szCs w:val="22"/>
        </w:rPr>
      </w:pPr>
      <w:r w:rsidRPr="00D16716">
        <w:rPr>
          <w:rFonts w:asciiTheme="minorHAnsi" w:hAnsiTheme="minorHAnsi" w:cstheme="minorHAnsi"/>
          <w:sz w:val="22"/>
          <w:szCs w:val="22"/>
        </w:rPr>
        <w:t>Advised that it was now a cashless society and people may not have appropriate coinage to hand</w:t>
      </w:r>
    </w:p>
    <w:p w14:paraId="2B5D5658" w14:textId="4D487AF6" w:rsidR="00740AA2" w:rsidRPr="00D16716" w:rsidRDefault="00740AA2" w:rsidP="00515036">
      <w:pPr>
        <w:pStyle w:val="ListParagraph"/>
        <w:numPr>
          <w:ilvl w:val="0"/>
          <w:numId w:val="5"/>
        </w:numPr>
        <w:jc w:val="both"/>
        <w:rPr>
          <w:rFonts w:asciiTheme="minorHAnsi" w:hAnsiTheme="minorHAnsi" w:cstheme="minorHAnsi"/>
          <w:i/>
          <w:iCs/>
          <w:sz w:val="22"/>
          <w:szCs w:val="22"/>
        </w:rPr>
      </w:pPr>
      <w:r w:rsidRPr="00D16716">
        <w:rPr>
          <w:rFonts w:asciiTheme="minorHAnsi" w:hAnsiTheme="minorHAnsi" w:cstheme="minorHAnsi"/>
          <w:sz w:val="22"/>
          <w:szCs w:val="22"/>
        </w:rPr>
        <w:t xml:space="preserve">Members acknowledged that some women </w:t>
      </w:r>
      <w:r w:rsidR="000D5AF7" w:rsidRPr="00D16716">
        <w:rPr>
          <w:rFonts w:asciiTheme="minorHAnsi" w:hAnsiTheme="minorHAnsi" w:cstheme="minorHAnsi"/>
          <w:sz w:val="22"/>
          <w:szCs w:val="22"/>
        </w:rPr>
        <w:t xml:space="preserve">and girls </w:t>
      </w:r>
      <w:r w:rsidRPr="00D16716">
        <w:rPr>
          <w:rFonts w:asciiTheme="minorHAnsi" w:hAnsiTheme="minorHAnsi" w:cstheme="minorHAnsi"/>
          <w:sz w:val="22"/>
          <w:szCs w:val="22"/>
        </w:rPr>
        <w:t>could not take part in sporting activities as they didn’t have protection available to them</w:t>
      </w:r>
    </w:p>
    <w:p w14:paraId="70A216D7" w14:textId="6736B0A8" w:rsidR="000D5AF7" w:rsidRPr="00D16716" w:rsidRDefault="000D5AF7" w:rsidP="00515036">
      <w:pPr>
        <w:pStyle w:val="ListParagraph"/>
        <w:numPr>
          <w:ilvl w:val="0"/>
          <w:numId w:val="5"/>
        </w:numPr>
        <w:jc w:val="both"/>
        <w:rPr>
          <w:rFonts w:asciiTheme="minorHAnsi" w:hAnsiTheme="minorHAnsi" w:cstheme="minorHAnsi"/>
          <w:i/>
          <w:iCs/>
          <w:sz w:val="22"/>
          <w:szCs w:val="22"/>
        </w:rPr>
      </w:pPr>
      <w:r w:rsidRPr="00D16716">
        <w:rPr>
          <w:rFonts w:asciiTheme="minorHAnsi" w:hAnsiTheme="minorHAnsi" w:cstheme="minorHAnsi"/>
          <w:sz w:val="22"/>
          <w:szCs w:val="22"/>
        </w:rPr>
        <w:t>Suggested that existing providers of sanitary services for public toilets could advise on how best to proceed</w:t>
      </w:r>
    </w:p>
    <w:p w14:paraId="59210E85" w14:textId="03D32623" w:rsidR="000D5AF7" w:rsidRPr="00D16716" w:rsidRDefault="000D5AF7" w:rsidP="000D5AF7">
      <w:pPr>
        <w:pStyle w:val="ListParagraph"/>
        <w:jc w:val="both"/>
        <w:rPr>
          <w:rFonts w:asciiTheme="minorHAnsi" w:hAnsiTheme="minorHAnsi" w:cstheme="minorHAnsi"/>
          <w:i/>
          <w:iCs/>
          <w:sz w:val="22"/>
          <w:szCs w:val="22"/>
        </w:rPr>
      </w:pPr>
    </w:p>
    <w:p w14:paraId="7E7858AA" w14:textId="77777777" w:rsidR="000D5AF7" w:rsidRPr="00D16716" w:rsidRDefault="000D5AF7" w:rsidP="000D5AF7">
      <w:pPr>
        <w:pStyle w:val="ListParagraph"/>
        <w:jc w:val="both"/>
        <w:rPr>
          <w:rFonts w:asciiTheme="minorHAnsi" w:hAnsiTheme="minorHAnsi" w:cstheme="minorHAnsi"/>
          <w:i/>
          <w:iCs/>
          <w:sz w:val="22"/>
          <w:szCs w:val="22"/>
        </w:rPr>
      </w:pPr>
    </w:p>
    <w:p w14:paraId="737A5762" w14:textId="704CF2E9" w:rsidR="005F795E" w:rsidRPr="00D16716" w:rsidRDefault="005F795E" w:rsidP="00740AA2">
      <w:pPr>
        <w:jc w:val="both"/>
        <w:rPr>
          <w:rFonts w:asciiTheme="minorHAnsi" w:hAnsiTheme="minorHAnsi" w:cstheme="minorHAnsi"/>
          <w:sz w:val="22"/>
        </w:rPr>
      </w:pPr>
      <w:r w:rsidRPr="00D16716">
        <w:rPr>
          <w:rFonts w:asciiTheme="minorHAnsi" w:hAnsiTheme="minorHAnsi" w:cstheme="minorHAnsi"/>
          <w:sz w:val="22"/>
        </w:rPr>
        <w:t xml:space="preserve">The Chief Executive commented on the practicalities of implementing the roll out of the scheme and </w:t>
      </w:r>
      <w:r w:rsidR="00132D5A" w:rsidRPr="00D16716">
        <w:rPr>
          <w:rFonts w:asciiTheme="minorHAnsi" w:hAnsiTheme="minorHAnsi" w:cstheme="minorHAnsi"/>
          <w:sz w:val="22"/>
        </w:rPr>
        <w:t xml:space="preserve">advised </w:t>
      </w:r>
      <w:r w:rsidR="000D5AF7" w:rsidRPr="00D16716">
        <w:rPr>
          <w:rFonts w:asciiTheme="minorHAnsi" w:hAnsiTheme="minorHAnsi" w:cstheme="minorHAnsi"/>
          <w:sz w:val="22"/>
        </w:rPr>
        <w:t>awaiting</w:t>
      </w:r>
      <w:r w:rsidRPr="00D16716">
        <w:rPr>
          <w:rFonts w:asciiTheme="minorHAnsi" w:hAnsiTheme="minorHAnsi" w:cstheme="minorHAnsi"/>
          <w:sz w:val="22"/>
        </w:rPr>
        <w:t xml:space="preserve"> the outcome of the National Committee</w:t>
      </w:r>
      <w:r w:rsidR="000D5AF7" w:rsidRPr="00D16716">
        <w:rPr>
          <w:rFonts w:asciiTheme="minorHAnsi" w:hAnsiTheme="minorHAnsi" w:cstheme="minorHAnsi"/>
          <w:sz w:val="22"/>
        </w:rPr>
        <w:t xml:space="preserve"> chaired by the Dept of Health </w:t>
      </w:r>
      <w:r w:rsidRPr="00D16716">
        <w:rPr>
          <w:rFonts w:asciiTheme="minorHAnsi" w:hAnsiTheme="minorHAnsi" w:cstheme="minorHAnsi"/>
          <w:sz w:val="22"/>
        </w:rPr>
        <w:t xml:space="preserve">to ensure </w:t>
      </w:r>
      <w:r w:rsidR="00132D5A" w:rsidRPr="00D16716">
        <w:rPr>
          <w:rFonts w:asciiTheme="minorHAnsi" w:hAnsiTheme="minorHAnsi" w:cstheme="minorHAnsi"/>
          <w:sz w:val="22"/>
        </w:rPr>
        <w:t xml:space="preserve">there is </w:t>
      </w:r>
      <w:r w:rsidRPr="00D16716">
        <w:rPr>
          <w:rFonts w:asciiTheme="minorHAnsi" w:hAnsiTheme="minorHAnsi" w:cstheme="minorHAnsi"/>
          <w:sz w:val="22"/>
        </w:rPr>
        <w:t>consisten</w:t>
      </w:r>
      <w:r w:rsidR="00132D5A" w:rsidRPr="00D16716">
        <w:rPr>
          <w:rFonts w:asciiTheme="minorHAnsi" w:hAnsiTheme="minorHAnsi" w:cstheme="minorHAnsi"/>
          <w:sz w:val="22"/>
        </w:rPr>
        <w:t>cy</w:t>
      </w:r>
      <w:r w:rsidRPr="00D16716">
        <w:rPr>
          <w:rFonts w:asciiTheme="minorHAnsi" w:hAnsiTheme="minorHAnsi" w:cstheme="minorHAnsi"/>
          <w:sz w:val="22"/>
        </w:rPr>
        <w:t xml:space="preserve"> </w:t>
      </w:r>
      <w:r w:rsidR="0075712F" w:rsidRPr="00D16716">
        <w:rPr>
          <w:rFonts w:asciiTheme="minorHAnsi" w:hAnsiTheme="minorHAnsi" w:cstheme="minorHAnsi"/>
          <w:sz w:val="22"/>
        </w:rPr>
        <w:t>i</w:t>
      </w:r>
      <w:r w:rsidRPr="00D16716">
        <w:rPr>
          <w:rFonts w:asciiTheme="minorHAnsi" w:hAnsiTheme="minorHAnsi" w:cstheme="minorHAnsi"/>
          <w:sz w:val="22"/>
        </w:rPr>
        <w:t>n the manner in which to proceed.</w:t>
      </w:r>
      <w:r w:rsidR="000D5AF7" w:rsidRPr="00D16716">
        <w:rPr>
          <w:rFonts w:asciiTheme="minorHAnsi" w:hAnsiTheme="minorHAnsi" w:cstheme="minorHAnsi"/>
          <w:sz w:val="22"/>
        </w:rPr>
        <w:t xml:space="preserve"> He said that a significant debate was happening at national level and that this was not a matter for local authorities only. He said that the advice of the Department of Health will be sought.</w:t>
      </w:r>
    </w:p>
    <w:p w14:paraId="1C2195D8" w14:textId="4F7E4D18" w:rsidR="005F795E" w:rsidRPr="00D16716" w:rsidRDefault="005F795E" w:rsidP="00740AA2">
      <w:pPr>
        <w:jc w:val="both"/>
        <w:rPr>
          <w:rFonts w:asciiTheme="minorHAnsi" w:hAnsiTheme="minorHAnsi" w:cstheme="minorHAnsi"/>
          <w:sz w:val="22"/>
        </w:rPr>
      </w:pPr>
    </w:p>
    <w:p w14:paraId="159412CD" w14:textId="32A49F4F" w:rsidR="00740AA2" w:rsidRPr="00D16716" w:rsidRDefault="00740AA2" w:rsidP="00740AA2">
      <w:pPr>
        <w:jc w:val="both"/>
        <w:rPr>
          <w:rFonts w:asciiTheme="minorHAnsi" w:hAnsiTheme="minorHAnsi" w:cstheme="minorHAnsi"/>
          <w:sz w:val="22"/>
        </w:rPr>
      </w:pPr>
      <w:r w:rsidRPr="00D16716">
        <w:rPr>
          <w:rFonts w:asciiTheme="minorHAnsi" w:hAnsiTheme="minorHAnsi" w:cstheme="minorHAnsi"/>
          <w:sz w:val="22"/>
        </w:rPr>
        <w:t>The Mayor called on a vote to be taken as follows:</w:t>
      </w:r>
    </w:p>
    <w:p w14:paraId="128BD4D3" w14:textId="197051DC" w:rsidR="00740AA2" w:rsidRPr="00D16716" w:rsidRDefault="00740AA2" w:rsidP="00740AA2">
      <w:pPr>
        <w:jc w:val="both"/>
        <w:rPr>
          <w:rFonts w:asciiTheme="minorHAnsi" w:hAnsiTheme="minorHAnsi" w:cstheme="minorHAnsi"/>
          <w:sz w:val="22"/>
        </w:rPr>
      </w:pPr>
    </w:p>
    <w:p w14:paraId="05012909" w14:textId="1C4454EB" w:rsidR="00740AA2" w:rsidRPr="00D16716" w:rsidRDefault="00740AA2" w:rsidP="00740AA2">
      <w:pPr>
        <w:ind w:left="1440" w:hanging="1440"/>
        <w:jc w:val="both"/>
        <w:rPr>
          <w:rFonts w:asciiTheme="minorHAnsi" w:hAnsiTheme="minorHAnsi" w:cstheme="minorHAnsi"/>
          <w:sz w:val="22"/>
        </w:rPr>
      </w:pPr>
      <w:r w:rsidRPr="00D16716">
        <w:rPr>
          <w:rFonts w:asciiTheme="minorHAnsi" w:hAnsiTheme="minorHAnsi" w:cstheme="minorHAnsi"/>
          <w:b/>
          <w:bCs/>
          <w:sz w:val="22"/>
        </w:rPr>
        <w:t>FOR:</w:t>
      </w:r>
      <w:r w:rsidRPr="00D16716">
        <w:rPr>
          <w:rFonts w:asciiTheme="minorHAnsi" w:hAnsiTheme="minorHAnsi" w:cstheme="minorHAnsi"/>
          <w:sz w:val="22"/>
        </w:rPr>
        <w:tab/>
        <w:t>Councillor: Coughlan G, O’Sullivan J, O’Sullivan M, O’Donovan, Murphy P.G, McGrath, D’Alton, Buckley, Dalton O’Sullivan, O’Callaghan, O’Connor A, O’Flynn, O’Brien, O’Leary, Roche, Doyle, O’Shea J.P, Moynihan G, Looney, Murphy Gearóid, O’Shea T, Linehan-Foley, McCarthy S, Kelly, Hurley, Hayes Paul</w:t>
      </w:r>
    </w:p>
    <w:p w14:paraId="59564E09" w14:textId="1E9698B5" w:rsidR="00740AA2" w:rsidRPr="00D16716" w:rsidRDefault="00740AA2" w:rsidP="0075712F">
      <w:pPr>
        <w:ind w:left="1440" w:hanging="1440"/>
        <w:jc w:val="right"/>
        <w:rPr>
          <w:rFonts w:asciiTheme="minorHAnsi" w:hAnsiTheme="minorHAnsi" w:cstheme="minorHAnsi"/>
          <w:sz w:val="22"/>
        </w:rPr>
      </w:pPr>
      <w:r w:rsidRPr="00D16716">
        <w:rPr>
          <w:rFonts w:asciiTheme="minorHAnsi" w:hAnsiTheme="minorHAnsi" w:cstheme="minorHAnsi"/>
          <w:b/>
          <w:bCs/>
          <w:sz w:val="22"/>
        </w:rPr>
        <w:t>[26]</w:t>
      </w:r>
    </w:p>
    <w:p w14:paraId="1A443BEA" w14:textId="46BB3CED" w:rsidR="00740AA2" w:rsidRPr="00D16716" w:rsidRDefault="00740AA2" w:rsidP="00740AA2">
      <w:pPr>
        <w:jc w:val="both"/>
        <w:rPr>
          <w:rFonts w:asciiTheme="minorHAnsi" w:hAnsiTheme="minorHAnsi" w:cstheme="minorHAnsi"/>
          <w:i/>
          <w:iCs/>
          <w:sz w:val="22"/>
        </w:rPr>
      </w:pPr>
    </w:p>
    <w:p w14:paraId="181D1D6D" w14:textId="7CD4D9F5" w:rsidR="00740AA2" w:rsidRPr="00D16716" w:rsidRDefault="00740AA2" w:rsidP="00740AA2">
      <w:pPr>
        <w:jc w:val="both"/>
        <w:rPr>
          <w:rFonts w:asciiTheme="minorHAnsi" w:hAnsiTheme="minorHAnsi" w:cstheme="minorHAnsi"/>
          <w:b/>
          <w:bCs/>
          <w:sz w:val="22"/>
        </w:rPr>
      </w:pPr>
      <w:r w:rsidRPr="00D16716">
        <w:rPr>
          <w:rFonts w:asciiTheme="minorHAnsi" w:hAnsiTheme="minorHAnsi" w:cstheme="minorHAnsi"/>
          <w:b/>
          <w:bCs/>
          <w:sz w:val="22"/>
        </w:rPr>
        <w:t>AGAINST:</w:t>
      </w:r>
    </w:p>
    <w:p w14:paraId="6C45778D" w14:textId="25FFCCBE" w:rsidR="00740AA2" w:rsidRPr="00D16716" w:rsidRDefault="00740AA2" w:rsidP="00740AA2">
      <w:pPr>
        <w:ind w:left="1440" w:hanging="1440"/>
        <w:jc w:val="right"/>
        <w:rPr>
          <w:rFonts w:asciiTheme="minorHAnsi" w:hAnsiTheme="minorHAnsi" w:cstheme="minorHAnsi"/>
          <w:sz w:val="22"/>
        </w:rPr>
      </w:pPr>
      <w:r w:rsidRPr="00D16716">
        <w:rPr>
          <w:rFonts w:asciiTheme="minorHAnsi" w:hAnsiTheme="minorHAnsi" w:cstheme="minorHAnsi"/>
          <w:b/>
          <w:bCs/>
          <w:sz w:val="22"/>
        </w:rPr>
        <w:t>[0]</w:t>
      </w:r>
    </w:p>
    <w:p w14:paraId="3696E966" w14:textId="5684CA5E" w:rsidR="00740AA2" w:rsidRPr="00D16716" w:rsidRDefault="00740AA2" w:rsidP="00740AA2">
      <w:pPr>
        <w:jc w:val="both"/>
        <w:rPr>
          <w:rFonts w:asciiTheme="minorHAnsi" w:hAnsiTheme="minorHAnsi" w:cstheme="minorHAnsi"/>
          <w:i/>
          <w:iCs/>
          <w:sz w:val="22"/>
        </w:rPr>
      </w:pPr>
    </w:p>
    <w:p w14:paraId="3F544999" w14:textId="1C220272" w:rsidR="00740AA2" w:rsidRPr="00D16716" w:rsidRDefault="00740AA2" w:rsidP="00740AA2">
      <w:pPr>
        <w:jc w:val="both"/>
        <w:rPr>
          <w:rFonts w:asciiTheme="minorHAnsi" w:hAnsiTheme="minorHAnsi" w:cstheme="minorHAnsi"/>
          <w:sz w:val="22"/>
        </w:rPr>
      </w:pPr>
      <w:r w:rsidRPr="00D16716">
        <w:rPr>
          <w:rFonts w:asciiTheme="minorHAnsi" w:hAnsiTheme="minorHAnsi" w:cstheme="minorHAnsi"/>
          <w:b/>
          <w:bCs/>
          <w:sz w:val="22"/>
        </w:rPr>
        <w:t>ABSTAIN:</w:t>
      </w:r>
      <w:r w:rsidRPr="00D16716">
        <w:rPr>
          <w:rFonts w:asciiTheme="minorHAnsi" w:hAnsiTheme="minorHAnsi" w:cstheme="minorHAnsi"/>
          <w:i/>
          <w:iCs/>
          <w:sz w:val="22"/>
        </w:rPr>
        <w:t xml:space="preserve"> </w:t>
      </w:r>
      <w:r w:rsidRPr="00D16716">
        <w:rPr>
          <w:rFonts w:asciiTheme="minorHAnsi" w:hAnsiTheme="minorHAnsi" w:cstheme="minorHAnsi"/>
          <w:i/>
          <w:iCs/>
          <w:sz w:val="22"/>
        </w:rPr>
        <w:tab/>
      </w:r>
      <w:r w:rsidRPr="00D16716">
        <w:rPr>
          <w:rFonts w:asciiTheme="minorHAnsi" w:hAnsiTheme="minorHAnsi" w:cstheme="minorHAnsi"/>
          <w:sz w:val="22"/>
        </w:rPr>
        <w:t>Councillor: Murphy Kevin</w:t>
      </w:r>
    </w:p>
    <w:p w14:paraId="5FC47EC4" w14:textId="2755BFA4" w:rsidR="00740AA2" w:rsidRPr="00D16716" w:rsidRDefault="00740AA2" w:rsidP="00740AA2">
      <w:pPr>
        <w:jc w:val="right"/>
        <w:rPr>
          <w:rFonts w:asciiTheme="minorHAnsi" w:hAnsiTheme="minorHAnsi" w:cstheme="minorHAnsi"/>
          <w:b/>
          <w:bCs/>
          <w:sz w:val="22"/>
        </w:rPr>
      </w:pPr>
      <w:r w:rsidRPr="00D16716">
        <w:rPr>
          <w:rFonts w:asciiTheme="minorHAnsi" w:hAnsiTheme="minorHAnsi" w:cstheme="minorHAnsi"/>
          <w:b/>
          <w:bCs/>
          <w:sz w:val="22"/>
        </w:rPr>
        <w:t>[1]</w:t>
      </w:r>
    </w:p>
    <w:p w14:paraId="1FA5B1D9" w14:textId="77777777" w:rsidR="005F795E" w:rsidRPr="00D16716" w:rsidRDefault="005F795E" w:rsidP="00740AA2">
      <w:pPr>
        <w:jc w:val="right"/>
        <w:rPr>
          <w:rFonts w:asciiTheme="minorHAnsi" w:hAnsiTheme="minorHAnsi" w:cstheme="minorHAnsi"/>
          <w:b/>
          <w:bCs/>
          <w:i/>
          <w:iCs/>
          <w:sz w:val="22"/>
        </w:rPr>
      </w:pPr>
    </w:p>
    <w:p w14:paraId="2368323B" w14:textId="6B2C8E23" w:rsidR="00740AA2" w:rsidRPr="00D16716" w:rsidRDefault="00740AA2" w:rsidP="00740AA2">
      <w:pPr>
        <w:jc w:val="both"/>
        <w:rPr>
          <w:rStyle w:val="Emphasis"/>
          <w:rFonts w:asciiTheme="minorHAnsi" w:hAnsiTheme="minorHAnsi" w:cstheme="minorHAnsi"/>
          <w:i w:val="0"/>
          <w:iCs w:val="0"/>
          <w:sz w:val="22"/>
        </w:rPr>
      </w:pPr>
      <w:r w:rsidRPr="00D16716">
        <w:rPr>
          <w:rStyle w:val="Emphasis"/>
          <w:rFonts w:asciiTheme="minorHAnsi" w:hAnsiTheme="minorHAnsi" w:cstheme="minorHAnsi"/>
          <w:i w:val="0"/>
          <w:iCs w:val="0"/>
          <w:sz w:val="22"/>
        </w:rPr>
        <w:t xml:space="preserve">The Mayor declared the results as follows </w:t>
      </w:r>
      <w:r w:rsidR="005F795E" w:rsidRPr="00D16716">
        <w:rPr>
          <w:rStyle w:val="Emphasis"/>
          <w:rFonts w:asciiTheme="minorHAnsi" w:hAnsiTheme="minorHAnsi" w:cstheme="minorHAnsi"/>
          <w:i w:val="0"/>
          <w:iCs w:val="0"/>
          <w:sz w:val="22"/>
        </w:rPr>
        <w:t>26</w:t>
      </w:r>
      <w:r w:rsidRPr="00D16716">
        <w:rPr>
          <w:rStyle w:val="Emphasis"/>
          <w:rFonts w:asciiTheme="minorHAnsi" w:hAnsiTheme="minorHAnsi" w:cstheme="minorHAnsi"/>
          <w:bCs/>
          <w:i w:val="0"/>
          <w:iCs w:val="0"/>
          <w:sz w:val="22"/>
        </w:rPr>
        <w:t xml:space="preserve"> </w:t>
      </w:r>
      <w:r w:rsidRPr="00D16716">
        <w:rPr>
          <w:rStyle w:val="Emphasis"/>
          <w:rFonts w:asciiTheme="minorHAnsi" w:hAnsiTheme="minorHAnsi" w:cstheme="minorHAnsi"/>
          <w:b/>
          <w:i w:val="0"/>
          <w:iCs w:val="0"/>
          <w:sz w:val="22"/>
        </w:rPr>
        <w:t>FOR</w:t>
      </w:r>
      <w:r w:rsidRPr="00D16716">
        <w:rPr>
          <w:rStyle w:val="Emphasis"/>
          <w:rFonts w:asciiTheme="minorHAnsi" w:hAnsiTheme="minorHAnsi" w:cstheme="minorHAnsi"/>
          <w:bCs/>
          <w:i w:val="0"/>
          <w:iCs w:val="0"/>
          <w:sz w:val="22"/>
        </w:rPr>
        <w:t xml:space="preserve">, </w:t>
      </w:r>
      <w:r w:rsidR="005F795E" w:rsidRPr="00D16716">
        <w:rPr>
          <w:rStyle w:val="Emphasis"/>
          <w:rFonts w:asciiTheme="minorHAnsi" w:hAnsiTheme="minorHAnsi" w:cstheme="minorHAnsi"/>
          <w:i w:val="0"/>
          <w:iCs w:val="0"/>
          <w:sz w:val="22"/>
        </w:rPr>
        <w:t xml:space="preserve">0 </w:t>
      </w:r>
      <w:r w:rsidRPr="00D16716">
        <w:rPr>
          <w:rStyle w:val="Emphasis"/>
          <w:rFonts w:asciiTheme="minorHAnsi" w:hAnsiTheme="minorHAnsi" w:cstheme="minorHAnsi"/>
          <w:b/>
          <w:i w:val="0"/>
          <w:iCs w:val="0"/>
          <w:sz w:val="22"/>
        </w:rPr>
        <w:t>AGAINST</w:t>
      </w:r>
      <w:r w:rsidRPr="00D16716">
        <w:rPr>
          <w:rStyle w:val="Emphasis"/>
          <w:rFonts w:asciiTheme="minorHAnsi" w:hAnsiTheme="minorHAnsi" w:cstheme="minorHAnsi"/>
          <w:bCs/>
          <w:i w:val="0"/>
          <w:iCs w:val="0"/>
          <w:sz w:val="22"/>
        </w:rPr>
        <w:t>,</w:t>
      </w:r>
      <w:r w:rsidRPr="00D16716">
        <w:rPr>
          <w:rStyle w:val="Emphasis"/>
          <w:rFonts w:asciiTheme="minorHAnsi" w:hAnsiTheme="minorHAnsi" w:cstheme="minorHAnsi"/>
          <w:i w:val="0"/>
          <w:iCs w:val="0"/>
          <w:sz w:val="22"/>
        </w:rPr>
        <w:t xml:space="preserve"> </w:t>
      </w:r>
      <w:r w:rsidR="005F795E" w:rsidRPr="00D16716">
        <w:rPr>
          <w:rStyle w:val="Emphasis"/>
          <w:rFonts w:asciiTheme="minorHAnsi" w:hAnsiTheme="minorHAnsi" w:cstheme="minorHAnsi"/>
          <w:i w:val="0"/>
          <w:iCs w:val="0"/>
          <w:sz w:val="22"/>
        </w:rPr>
        <w:t>1</w:t>
      </w:r>
      <w:r w:rsidRPr="00D16716">
        <w:rPr>
          <w:rStyle w:val="Emphasis"/>
          <w:rFonts w:asciiTheme="minorHAnsi" w:hAnsiTheme="minorHAnsi" w:cstheme="minorHAnsi"/>
          <w:bCs/>
          <w:i w:val="0"/>
          <w:iCs w:val="0"/>
          <w:sz w:val="22"/>
        </w:rPr>
        <w:t xml:space="preserve"> </w:t>
      </w:r>
      <w:r w:rsidRPr="00D16716">
        <w:rPr>
          <w:rStyle w:val="Emphasis"/>
          <w:rFonts w:asciiTheme="minorHAnsi" w:hAnsiTheme="minorHAnsi" w:cstheme="minorHAnsi"/>
          <w:b/>
          <w:i w:val="0"/>
          <w:iCs w:val="0"/>
          <w:sz w:val="22"/>
        </w:rPr>
        <w:t>ABSTAIN</w:t>
      </w:r>
      <w:r w:rsidRPr="00D16716">
        <w:rPr>
          <w:rStyle w:val="Emphasis"/>
          <w:rFonts w:asciiTheme="minorHAnsi" w:hAnsiTheme="minorHAnsi" w:cstheme="minorHAnsi"/>
          <w:bCs/>
          <w:i w:val="0"/>
          <w:iCs w:val="0"/>
          <w:sz w:val="22"/>
        </w:rPr>
        <w:t xml:space="preserve"> </w:t>
      </w:r>
      <w:r w:rsidRPr="00D16716">
        <w:rPr>
          <w:rStyle w:val="Emphasis"/>
          <w:rFonts w:asciiTheme="minorHAnsi" w:hAnsiTheme="minorHAnsi" w:cstheme="minorHAnsi"/>
          <w:i w:val="0"/>
          <w:iCs w:val="0"/>
          <w:sz w:val="22"/>
        </w:rPr>
        <w:t xml:space="preserve">and the motion was carried. </w:t>
      </w:r>
    </w:p>
    <w:p w14:paraId="148FF585" w14:textId="77777777" w:rsidR="00740AA2" w:rsidRPr="00D16716" w:rsidRDefault="00740AA2" w:rsidP="00740AA2">
      <w:pPr>
        <w:jc w:val="both"/>
        <w:rPr>
          <w:rFonts w:asciiTheme="minorHAnsi" w:hAnsiTheme="minorHAnsi" w:cstheme="minorHAnsi"/>
          <w:i/>
          <w:iCs/>
          <w:sz w:val="22"/>
        </w:rPr>
      </w:pPr>
    </w:p>
    <w:p w14:paraId="763D3FD1" w14:textId="77777777" w:rsidR="00B458DC" w:rsidRPr="00D16716" w:rsidRDefault="00B458DC" w:rsidP="007547C3">
      <w:pPr>
        <w:tabs>
          <w:tab w:val="right" w:pos="9026"/>
        </w:tabs>
        <w:jc w:val="both"/>
        <w:rPr>
          <w:rFonts w:asciiTheme="minorHAnsi" w:hAnsiTheme="minorHAnsi" w:cstheme="minorHAnsi"/>
          <w:b/>
          <w:smallCaps/>
          <w:sz w:val="22"/>
        </w:rPr>
      </w:pPr>
    </w:p>
    <w:p w14:paraId="31B8AE3E" w14:textId="67B2435A" w:rsidR="00791B0F" w:rsidRPr="00D16716" w:rsidRDefault="00791B0F" w:rsidP="00791B0F">
      <w:pPr>
        <w:shd w:val="clear" w:color="auto" w:fill="D9D9D9" w:themeFill="background1" w:themeFillShade="D9"/>
        <w:rPr>
          <w:rFonts w:asciiTheme="minorHAnsi" w:hAnsiTheme="minorHAnsi" w:cstheme="minorHAnsi"/>
          <w:b/>
          <w:color w:val="FF0000"/>
          <w:sz w:val="22"/>
        </w:rPr>
      </w:pPr>
      <w:r w:rsidRPr="00D16716">
        <w:rPr>
          <w:rFonts w:asciiTheme="minorHAnsi" w:hAnsiTheme="minorHAnsi" w:cstheme="minorHAnsi"/>
          <w:b/>
          <w:sz w:val="22"/>
        </w:rPr>
        <w:lastRenderedPageBreak/>
        <w:t>[k]</w:t>
      </w:r>
      <w:r w:rsidRPr="00D16716">
        <w:rPr>
          <w:rFonts w:asciiTheme="minorHAnsi" w:hAnsiTheme="minorHAnsi" w:cstheme="minorHAnsi"/>
          <w:b/>
          <w:sz w:val="22"/>
        </w:rPr>
        <w:tab/>
        <w:t>VOTES OF CONGRATULATIONS</w:t>
      </w:r>
    </w:p>
    <w:p w14:paraId="15015186" w14:textId="0244AFFE" w:rsidR="00791B0F" w:rsidRPr="00D16716" w:rsidRDefault="00791B0F" w:rsidP="00791B0F">
      <w:pPr>
        <w:tabs>
          <w:tab w:val="left" w:pos="1418"/>
          <w:tab w:val="right" w:pos="9026"/>
        </w:tabs>
        <w:rPr>
          <w:rFonts w:asciiTheme="minorHAnsi" w:eastAsia="Times New Roman" w:hAnsiTheme="minorHAnsi" w:cstheme="minorHAnsi"/>
          <w:b/>
          <w:color w:val="FF0000"/>
          <w:sz w:val="22"/>
        </w:rPr>
      </w:pPr>
    </w:p>
    <w:p w14:paraId="2A95181C" w14:textId="04A9496D" w:rsidR="00B7103F" w:rsidRPr="00D16716" w:rsidRDefault="00F96376" w:rsidP="009E1B93">
      <w:pPr>
        <w:tabs>
          <w:tab w:val="right" w:pos="9026"/>
        </w:tabs>
        <w:jc w:val="right"/>
        <w:rPr>
          <w:rFonts w:asciiTheme="minorHAnsi" w:hAnsiTheme="minorHAnsi" w:cstheme="minorHAnsi"/>
          <w:b/>
          <w:color w:val="0070C0"/>
          <w:sz w:val="22"/>
        </w:rPr>
      </w:pPr>
      <w:r w:rsidRPr="00D16716">
        <w:rPr>
          <w:rFonts w:asciiTheme="minorHAnsi" w:hAnsiTheme="minorHAnsi" w:cstheme="minorHAnsi"/>
          <w:b/>
          <w:color w:val="0070C0"/>
          <w:sz w:val="22"/>
          <w:lang w:eastAsia="en-GB"/>
        </w:rPr>
        <w:t>12</w:t>
      </w:r>
      <w:r w:rsidR="00F5732B" w:rsidRPr="00D16716">
        <w:rPr>
          <w:rFonts w:asciiTheme="minorHAnsi" w:hAnsiTheme="minorHAnsi" w:cstheme="minorHAnsi"/>
          <w:b/>
          <w:color w:val="0070C0"/>
          <w:sz w:val="22"/>
          <w:lang w:eastAsia="en-GB"/>
        </w:rPr>
        <w:t>/</w:t>
      </w:r>
      <w:r w:rsidRPr="00D16716">
        <w:rPr>
          <w:rFonts w:asciiTheme="minorHAnsi" w:hAnsiTheme="minorHAnsi" w:cstheme="minorHAnsi"/>
          <w:b/>
          <w:color w:val="0070C0"/>
          <w:sz w:val="22"/>
        </w:rPr>
        <w:t>3</w:t>
      </w:r>
      <w:r w:rsidR="00F5732B" w:rsidRPr="00D16716">
        <w:rPr>
          <w:rFonts w:asciiTheme="minorHAnsi" w:hAnsiTheme="minorHAnsi" w:cstheme="minorHAnsi"/>
          <w:b/>
          <w:color w:val="0070C0"/>
          <w:sz w:val="22"/>
        </w:rPr>
        <w:t>-</w:t>
      </w:r>
      <w:r w:rsidRPr="00D16716">
        <w:rPr>
          <w:rFonts w:asciiTheme="minorHAnsi" w:hAnsiTheme="minorHAnsi" w:cstheme="minorHAnsi"/>
          <w:b/>
          <w:color w:val="0070C0"/>
          <w:sz w:val="22"/>
        </w:rPr>
        <w:t>1</w:t>
      </w:r>
    </w:p>
    <w:p w14:paraId="6D728AB3" w14:textId="77777777" w:rsidR="009E1B93" w:rsidRPr="00D16716" w:rsidRDefault="009E1B93" w:rsidP="009E1B93">
      <w:pPr>
        <w:tabs>
          <w:tab w:val="right" w:pos="9026"/>
        </w:tabs>
        <w:jc w:val="right"/>
        <w:rPr>
          <w:rFonts w:asciiTheme="minorHAnsi" w:hAnsiTheme="minorHAnsi" w:cstheme="minorHAnsi"/>
          <w:b/>
          <w:color w:val="0070C0"/>
          <w:sz w:val="22"/>
        </w:rPr>
      </w:pPr>
    </w:p>
    <w:p w14:paraId="1DC05B7B" w14:textId="3FF6266C" w:rsidR="00791B0F" w:rsidRPr="00D16716" w:rsidRDefault="00F5732B" w:rsidP="004817AF">
      <w:pPr>
        <w:tabs>
          <w:tab w:val="left" w:pos="567"/>
          <w:tab w:val="right" w:pos="9026"/>
        </w:tabs>
        <w:ind w:left="709" w:hanging="709"/>
        <w:jc w:val="both"/>
        <w:rPr>
          <w:rFonts w:asciiTheme="minorHAnsi" w:eastAsia="Times New Roman" w:hAnsiTheme="minorHAnsi" w:cstheme="minorHAnsi"/>
          <w:bCs/>
          <w:color w:val="FF0000"/>
          <w:sz w:val="22"/>
        </w:rPr>
      </w:pPr>
      <w:r w:rsidRPr="00D16716">
        <w:rPr>
          <w:rFonts w:asciiTheme="minorHAnsi" w:eastAsia="Times New Roman" w:hAnsiTheme="minorHAnsi" w:cstheme="minorHAnsi"/>
          <w:b/>
          <w:sz w:val="22"/>
        </w:rPr>
        <w:t>TO:</w:t>
      </w:r>
      <w:r w:rsidR="004817AF" w:rsidRPr="00D16716">
        <w:rPr>
          <w:rFonts w:asciiTheme="minorHAnsi" w:eastAsia="Times New Roman" w:hAnsiTheme="minorHAnsi" w:cstheme="minorHAnsi"/>
          <w:b/>
          <w:sz w:val="22"/>
        </w:rPr>
        <w:t xml:space="preserve"> </w:t>
      </w:r>
      <w:r w:rsidR="00F96376" w:rsidRPr="00D16716">
        <w:rPr>
          <w:rFonts w:asciiTheme="minorHAnsi" w:eastAsia="Times New Roman" w:hAnsiTheme="minorHAnsi" w:cstheme="minorHAnsi"/>
          <w:bCs/>
          <w:sz w:val="22"/>
        </w:rPr>
        <w:t xml:space="preserve">Siobhan Cronin on being appointed first female editor in its 132 years </w:t>
      </w:r>
      <w:r w:rsidR="008711E9" w:rsidRPr="00D16716">
        <w:rPr>
          <w:rFonts w:asciiTheme="minorHAnsi" w:eastAsia="Times New Roman" w:hAnsiTheme="minorHAnsi" w:cstheme="minorHAnsi"/>
          <w:bCs/>
          <w:sz w:val="22"/>
        </w:rPr>
        <w:t xml:space="preserve">history </w:t>
      </w:r>
      <w:r w:rsidR="00F96376" w:rsidRPr="00D16716">
        <w:rPr>
          <w:rFonts w:asciiTheme="minorHAnsi" w:eastAsia="Times New Roman" w:hAnsiTheme="minorHAnsi" w:cstheme="minorHAnsi"/>
          <w:bCs/>
          <w:sz w:val="22"/>
        </w:rPr>
        <w:t>for The Southern</w:t>
      </w:r>
      <w:r w:rsidR="00D16716">
        <w:rPr>
          <w:rFonts w:asciiTheme="minorHAnsi" w:eastAsia="Times New Roman" w:hAnsiTheme="minorHAnsi" w:cstheme="minorHAnsi"/>
          <w:bCs/>
          <w:sz w:val="22"/>
        </w:rPr>
        <w:t xml:space="preserve"> </w:t>
      </w:r>
      <w:r w:rsidR="00F96376" w:rsidRPr="00D16716">
        <w:rPr>
          <w:rFonts w:asciiTheme="minorHAnsi" w:eastAsia="Times New Roman" w:hAnsiTheme="minorHAnsi" w:cstheme="minorHAnsi"/>
          <w:bCs/>
          <w:sz w:val="22"/>
        </w:rPr>
        <w:t>Star</w:t>
      </w:r>
    </w:p>
    <w:p w14:paraId="2F1DD124" w14:textId="25ED1777" w:rsidR="004C56F4" w:rsidRPr="00D16716" w:rsidRDefault="004C56F4" w:rsidP="00D805F1">
      <w:pPr>
        <w:tabs>
          <w:tab w:val="left" w:pos="1418"/>
          <w:tab w:val="right" w:pos="9026"/>
        </w:tabs>
        <w:rPr>
          <w:rFonts w:asciiTheme="minorHAnsi" w:eastAsia="Times New Roman" w:hAnsiTheme="minorHAnsi" w:cstheme="minorHAnsi"/>
          <w:b/>
          <w:color w:val="FF0000"/>
          <w:sz w:val="22"/>
        </w:rPr>
      </w:pPr>
    </w:p>
    <w:p w14:paraId="15F979F4" w14:textId="5D0B48D2" w:rsidR="00D735D9" w:rsidRPr="00D16716" w:rsidRDefault="004C56F4" w:rsidP="00F96376">
      <w:pPr>
        <w:tabs>
          <w:tab w:val="left" w:pos="426"/>
          <w:tab w:val="left" w:pos="993"/>
          <w:tab w:val="left" w:pos="1134"/>
          <w:tab w:val="right" w:pos="9026"/>
        </w:tabs>
        <w:ind w:left="567" w:hanging="567"/>
        <w:jc w:val="both"/>
        <w:rPr>
          <w:rFonts w:asciiTheme="minorHAnsi" w:eastAsia="Times New Roman" w:hAnsiTheme="minorHAnsi" w:cstheme="minorHAnsi"/>
          <w:bCs/>
          <w:color w:val="FF0000"/>
          <w:sz w:val="22"/>
        </w:rPr>
      </w:pPr>
      <w:r w:rsidRPr="00D16716">
        <w:rPr>
          <w:rFonts w:asciiTheme="minorHAnsi" w:eastAsia="Times New Roman" w:hAnsiTheme="minorHAnsi" w:cstheme="minorHAnsi"/>
          <w:b/>
          <w:sz w:val="22"/>
        </w:rPr>
        <w:t>TO:</w:t>
      </w:r>
      <w:r w:rsidR="004817AF" w:rsidRPr="00D16716">
        <w:rPr>
          <w:rFonts w:asciiTheme="minorHAnsi" w:eastAsia="Times New Roman" w:hAnsiTheme="minorHAnsi" w:cstheme="minorHAnsi"/>
          <w:b/>
          <w:sz w:val="22"/>
        </w:rPr>
        <w:t xml:space="preserve"> </w:t>
      </w:r>
      <w:r w:rsidR="00F96376" w:rsidRPr="00D16716">
        <w:rPr>
          <w:rFonts w:asciiTheme="minorHAnsi" w:eastAsia="Times New Roman" w:hAnsiTheme="minorHAnsi" w:cstheme="minorHAnsi"/>
          <w:bCs/>
          <w:sz w:val="22"/>
        </w:rPr>
        <w:t xml:space="preserve">David O’Gorman on winning this </w:t>
      </w:r>
      <w:r w:rsidR="00F9592A" w:rsidRPr="00D16716">
        <w:rPr>
          <w:rFonts w:asciiTheme="minorHAnsi" w:eastAsia="Times New Roman" w:hAnsiTheme="minorHAnsi" w:cstheme="minorHAnsi"/>
          <w:bCs/>
          <w:sz w:val="22"/>
        </w:rPr>
        <w:t>year’s</w:t>
      </w:r>
      <w:r w:rsidR="00F96376" w:rsidRPr="00D16716">
        <w:rPr>
          <w:rFonts w:asciiTheme="minorHAnsi" w:eastAsia="Times New Roman" w:hAnsiTheme="minorHAnsi" w:cstheme="minorHAnsi"/>
          <w:bCs/>
          <w:sz w:val="22"/>
        </w:rPr>
        <w:t xml:space="preserve"> Dairygold Malting Barley Competition</w:t>
      </w:r>
    </w:p>
    <w:p w14:paraId="0329FB3A" w14:textId="77777777" w:rsidR="00D735D9" w:rsidRPr="00D16716" w:rsidRDefault="00D735D9" w:rsidP="00932B12">
      <w:pPr>
        <w:tabs>
          <w:tab w:val="left" w:pos="1418"/>
          <w:tab w:val="right" w:pos="9026"/>
        </w:tabs>
        <w:rPr>
          <w:rFonts w:asciiTheme="minorHAnsi" w:eastAsia="Times New Roman" w:hAnsiTheme="minorHAnsi" w:cstheme="minorHAnsi"/>
          <w:b/>
          <w:color w:val="FF0000"/>
          <w:sz w:val="22"/>
        </w:rPr>
      </w:pPr>
    </w:p>
    <w:p w14:paraId="4B28FFC5" w14:textId="753E591B" w:rsidR="00D735D9" w:rsidRPr="00D16716" w:rsidRDefault="00D735D9" w:rsidP="00F9592A">
      <w:pPr>
        <w:tabs>
          <w:tab w:val="left" w:pos="851"/>
          <w:tab w:val="right" w:pos="9026"/>
        </w:tabs>
        <w:rPr>
          <w:rFonts w:asciiTheme="minorHAnsi" w:eastAsia="Times New Roman" w:hAnsiTheme="minorHAnsi" w:cstheme="minorHAnsi"/>
          <w:bCs/>
          <w:sz w:val="22"/>
        </w:rPr>
      </w:pPr>
      <w:r w:rsidRPr="00D16716">
        <w:rPr>
          <w:rFonts w:asciiTheme="minorHAnsi" w:eastAsia="Times New Roman" w:hAnsiTheme="minorHAnsi" w:cstheme="minorHAnsi"/>
          <w:b/>
          <w:sz w:val="22"/>
        </w:rPr>
        <w:t>TO:</w:t>
      </w:r>
      <w:r w:rsidR="004817AF" w:rsidRPr="00D16716">
        <w:rPr>
          <w:rFonts w:asciiTheme="minorHAnsi" w:eastAsia="Times New Roman" w:hAnsiTheme="minorHAnsi" w:cstheme="minorHAnsi"/>
          <w:b/>
          <w:sz w:val="22"/>
        </w:rPr>
        <w:t xml:space="preserve"> </w:t>
      </w:r>
      <w:r w:rsidR="00F9592A" w:rsidRPr="00D16716">
        <w:rPr>
          <w:rFonts w:asciiTheme="minorHAnsi" w:eastAsia="Times New Roman" w:hAnsiTheme="minorHAnsi" w:cstheme="minorHAnsi"/>
          <w:bCs/>
          <w:sz w:val="22"/>
        </w:rPr>
        <w:t>All the Irish Athletes who participated in the European Indoor Championships 2021</w:t>
      </w:r>
    </w:p>
    <w:p w14:paraId="6CE3982C" w14:textId="77777777" w:rsidR="00B7103F" w:rsidRPr="00D16716" w:rsidRDefault="00B7103F" w:rsidP="00D805F1">
      <w:pPr>
        <w:tabs>
          <w:tab w:val="left" w:pos="1418"/>
          <w:tab w:val="right" w:pos="9026"/>
        </w:tabs>
        <w:rPr>
          <w:rFonts w:asciiTheme="minorHAnsi" w:eastAsia="Times New Roman" w:hAnsiTheme="minorHAnsi" w:cstheme="minorHAnsi"/>
          <w:b/>
          <w:color w:val="FF0000"/>
          <w:sz w:val="22"/>
        </w:rPr>
      </w:pPr>
    </w:p>
    <w:p w14:paraId="1F6C7F86" w14:textId="77777777" w:rsidR="004C56F4" w:rsidRPr="00D16716" w:rsidRDefault="004C56F4" w:rsidP="004F5BCE">
      <w:pPr>
        <w:jc w:val="both"/>
        <w:rPr>
          <w:rFonts w:asciiTheme="minorHAnsi" w:hAnsiTheme="minorHAnsi" w:cstheme="minorHAnsi"/>
          <w:b/>
          <w:sz w:val="22"/>
          <w:lang w:val="en-GB"/>
        </w:rPr>
      </w:pPr>
    </w:p>
    <w:p w14:paraId="4502E94D" w14:textId="77824A42" w:rsidR="00791B0F" w:rsidRPr="00D16716" w:rsidRDefault="00791B0F" w:rsidP="00791B0F">
      <w:pPr>
        <w:shd w:val="clear" w:color="auto" w:fill="D9D9D9" w:themeFill="background1" w:themeFillShade="D9"/>
        <w:jc w:val="both"/>
        <w:rPr>
          <w:rFonts w:asciiTheme="minorHAnsi" w:hAnsiTheme="minorHAnsi" w:cstheme="minorHAnsi"/>
          <w:b/>
          <w:sz w:val="22"/>
        </w:rPr>
      </w:pPr>
      <w:r w:rsidRPr="00D16716">
        <w:rPr>
          <w:rFonts w:asciiTheme="minorHAnsi" w:hAnsiTheme="minorHAnsi" w:cstheme="minorHAnsi"/>
          <w:b/>
          <w:sz w:val="22"/>
        </w:rPr>
        <w:t xml:space="preserve"> [l]</w:t>
      </w:r>
      <w:r w:rsidRPr="00D16716">
        <w:rPr>
          <w:rFonts w:asciiTheme="minorHAnsi" w:hAnsiTheme="minorHAnsi" w:cstheme="minorHAnsi"/>
          <w:b/>
          <w:sz w:val="22"/>
        </w:rPr>
        <w:tab/>
        <w:t>ANY OTHER BUSINESS</w:t>
      </w:r>
    </w:p>
    <w:p w14:paraId="1BBD18D9" w14:textId="6E2A2B7C" w:rsidR="00791B0F" w:rsidRPr="00D16716" w:rsidRDefault="00791B0F" w:rsidP="00791B0F">
      <w:pPr>
        <w:rPr>
          <w:rFonts w:asciiTheme="minorHAnsi" w:hAnsiTheme="minorHAnsi" w:cstheme="minorHAnsi"/>
          <w:b/>
          <w:smallCaps/>
          <w:color w:val="FF0000"/>
          <w:sz w:val="22"/>
          <w:u w:val="single"/>
        </w:rPr>
      </w:pPr>
    </w:p>
    <w:p w14:paraId="5FE7F32F" w14:textId="7843E4DE" w:rsidR="00352361" w:rsidRPr="00D16716" w:rsidRDefault="00F96376" w:rsidP="005E3FF4">
      <w:pPr>
        <w:tabs>
          <w:tab w:val="right" w:pos="9026"/>
        </w:tabs>
        <w:jc w:val="right"/>
        <w:rPr>
          <w:rFonts w:asciiTheme="minorHAnsi" w:hAnsiTheme="minorHAnsi" w:cstheme="minorHAnsi"/>
          <w:b/>
          <w:color w:val="0070C0"/>
          <w:sz w:val="22"/>
        </w:rPr>
      </w:pPr>
      <w:bookmarkStart w:id="14" w:name="_Hlk62729738"/>
      <w:r w:rsidRPr="00D16716">
        <w:rPr>
          <w:rFonts w:asciiTheme="minorHAnsi" w:hAnsiTheme="minorHAnsi" w:cstheme="minorHAnsi"/>
          <w:b/>
          <w:color w:val="0070C0"/>
          <w:sz w:val="22"/>
          <w:lang w:eastAsia="en-GB"/>
        </w:rPr>
        <w:t>13</w:t>
      </w:r>
      <w:r w:rsidR="00D805F1" w:rsidRPr="00D16716">
        <w:rPr>
          <w:rFonts w:asciiTheme="minorHAnsi" w:hAnsiTheme="minorHAnsi" w:cstheme="minorHAnsi"/>
          <w:b/>
          <w:color w:val="0070C0"/>
          <w:sz w:val="22"/>
          <w:lang w:eastAsia="en-GB"/>
        </w:rPr>
        <w:t>(a)/</w:t>
      </w:r>
      <w:r w:rsidRPr="00D16716">
        <w:rPr>
          <w:rFonts w:asciiTheme="minorHAnsi" w:hAnsiTheme="minorHAnsi" w:cstheme="minorHAnsi"/>
          <w:b/>
          <w:color w:val="0070C0"/>
          <w:sz w:val="22"/>
        </w:rPr>
        <w:t>3</w:t>
      </w:r>
      <w:r w:rsidR="00D805F1" w:rsidRPr="00D16716">
        <w:rPr>
          <w:rFonts w:asciiTheme="minorHAnsi" w:hAnsiTheme="minorHAnsi" w:cstheme="minorHAnsi"/>
          <w:b/>
          <w:color w:val="0070C0"/>
          <w:sz w:val="22"/>
        </w:rPr>
        <w:t>-</w:t>
      </w:r>
      <w:r w:rsidRPr="00D16716">
        <w:rPr>
          <w:rFonts w:asciiTheme="minorHAnsi" w:hAnsiTheme="minorHAnsi" w:cstheme="minorHAnsi"/>
          <w:b/>
          <w:color w:val="0070C0"/>
          <w:sz w:val="22"/>
        </w:rPr>
        <w:t>1</w:t>
      </w:r>
    </w:p>
    <w:p w14:paraId="4BD3C331" w14:textId="318E18C9" w:rsidR="00D805F1" w:rsidRPr="00D16716" w:rsidRDefault="009E1B93" w:rsidP="005E3FF4">
      <w:pPr>
        <w:tabs>
          <w:tab w:val="left" w:pos="1418"/>
          <w:tab w:val="right" w:pos="9026"/>
        </w:tabs>
        <w:jc w:val="both"/>
        <w:rPr>
          <w:rFonts w:asciiTheme="minorHAnsi" w:hAnsiTheme="minorHAnsi" w:cstheme="minorHAnsi"/>
          <w:b/>
          <w:smallCaps/>
          <w:sz w:val="22"/>
          <w:u w:val="single"/>
        </w:rPr>
      </w:pPr>
      <w:r w:rsidRPr="00D16716">
        <w:rPr>
          <w:rFonts w:asciiTheme="minorHAnsi" w:hAnsiTheme="minorHAnsi" w:cstheme="minorHAnsi"/>
          <w:b/>
          <w:smallCaps/>
          <w:sz w:val="22"/>
          <w:u w:val="single"/>
        </w:rPr>
        <w:t>Christmas Tree Lights:</w:t>
      </w:r>
    </w:p>
    <w:p w14:paraId="0DF10AD1" w14:textId="56157EDA" w:rsidR="00557930" w:rsidRPr="00D16716" w:rsidRDefault="00557930" w:rsidP="005E3FF4">
      <w:pPr>
        <w:tabs>
          <w:tab w:val="left" w:pos="1418"/>
          <w:tab w:val="right" w:pos="9026"/>
        </w:tabs>
        <w:jc w:val="both"/>
        <w:rPr>
          <w:rFonts w:asciiTheme="minorHAnsi" w:hAnsiTheme="minorHAnsi" w:cstheme="minorHAnsi"/>
          <w:bCs/>
          <w:smallCaps/>
          <w:sz w:val="22"/>
        </w:rPr>
      </w:pPr>
    </w:p>
    <w:p w14:paraId="77A347B6" w14:textId="77777777" w:rsidR="009E1B93" w:rsidRPr="00D16716" w:rsidRDefault="009E1B93" w:rsidP="009E1B93">
      <w:pPr>
        <w:pStyle w:val="Heading1"/>
        <w:jc w:val="both"/>
        <w:rPr>
          <w:rFonts w:asciiTheme="minorHAnsi" w:hAnsiTheme="minorHAnsi" w:cstheme="minorHAnsi"/>
          <w:b w:val="0"/>
          <w:bCs/>
          <w:i/>
          <w:iCs/>
          <w:sz w:val="22"/>
          <w:szCs w:val="22"/>
          <w:u w:val="none"/>
        </w:rPr>
      </w:pPr>
      <w:r w:rsidRPr="00D16716">
        <w:rPr>
          <w:rFonts w:asciiTheme="minorHAnsi" w:hAnsiTheme="minorHAnsi" w:cstheme="minorHAnsi"/>
          <w:b w:val="0"/>
          <w:bCs/>
          <w:sz w:val="22"/>
          <w:szCs w:val="22"/>
          <w:u w:val="none"/>
        </w:rPr>
        <w:t>During this discussion the members made the following points:</w:t>
      </w:r>
    </w:p>
    <w:p w14:paraId="4E031B5C" w14:textId="77777777" w:rsidR="009E1B93" w:rsidRPr="00D16716" w:rsidRDefault="009E1B93" w:rsidP="009E1B93">
      <w:pPr>
        <w:jc w:val="both"/>
        <w:rPr>
          <w:rFonts w:asciiTheme="minorHAnsi" w:hAnsiTheme="minorHAnsi" w:cstheme="minorHAnsi"/>
          <w:bCs/>
          <w:sz w:val="22"/>
          <w:lang w:val="en-GB"/>
        </w:rPr>
      </w:pPr>
    </w:p>
    <w:p w14:paraId="683D7734" w14:textId="623A57AD" w:rsidR="009E1B93" w:rsidRPr="00D16716" w:rsidRDefault="009E1B93" w:rsidP="00515036">
      <w:pPr>
        <w:pStyle w:val="ListParagraph"/>
        <w:numPr>
          <w:ilvl w:val="0"/>
          <w:numId w:val="4"/>
        </w:numPr>
        <w:jc w:val="both"/>
        <w:rPr>
          <w:rFonts w:asciiTheme="minorHAnsi" w:hAnsiTheme="minorHAnsi" w:cstheme="minorHAnsi"/>
          <w:bCs/>
          <w:sz w:val="22"/>
          <w:szCs w:val="22"/>
          <w:lang w:val="en-GB"/>
        </w:rPr>
      </w:pPr>
      <w:r w:rsidRPr="00D16716">
        <w:rPr>
          <w:rFonts w:asciiTheme="minorHAnsi" w:hAnsiTheme="minorHAnsi" w:cstheme="minorHAnsi"/>
          <w:bCs/>
          <w:sz w:val="22"/>
          <w:szCs w:val="22"/>
          <w:lang w:val="en-GB"/>
        </w:rPr>
        <w:t xml:space="preserve">Members notified that Christmas lights were still up in </w:t>
      </w:r>
      <w:r w:rsidR="007D179A" w:rsidRPr="00D16716">
        <w:rPr>
          <w:rFonts w:asciiTheme="minorHAnsi" w:hAnsiTheme="minorHAnsi" w:cstheme="minorHAnsi"/>
          <w:bCs/>
          <w:sz w:val="22"/>
          <w:szCs w:val="22"/>
          <w:lang w:val="en-GB"/>
        </w:rPr>
        <w:t>some towns</w:t>
      </w:r>
      <w:r w:rsidRPr="00D16716">
        <w:rPr>
          <w:rFonts w:asciiTheme="minorHAnsi" w:hAnsiTheme="minorHAnsi" w:cstheme="minorHAnsi"/>
          <w:bCs/>
          <w:sz w:val="22"/>
          <w:szCs w:val="22"/>
          <w:lang w:val="en-GB"/>
        </w:rPr>
        <w:t xml:space="preserve"> and villages in Cork County</w:t>
      </w:r>
    </w:p>
    <w:p w14:paraId="3346079E" w14:textId="64AAAEBE" w:rsidR="009E1B93" w:rsidRPr="00D16716" w:rsidRDefault="009E1B93" w:rsidP="00515036">
      <w:pPr>
        <w:pStyle w:val="ListParagraph"/>
        <w:numPr>
          <w:ilvl w:val="0"/>
          <w:numId w:val="4"/>
        </w:numPr>
        <w:jc w:val="both"/>
        <w:rPr>
          <w:rFonts w:asciiTheme="minorHAnsi" w:hAnsiTheme="minorHAnsi" w:cstheme="minorHAnsi"/>
          <w:bCs/>
          <w:sz w:val="22"/>
          <w:szCs w:val="22"/>
          <w:lang w:val="en-GB"/>
        </w:rPr>
      </w:pPr>
      <w:r w:rsidRPr="00D16716">
        <w:rPr>
          <w:rFonts w:asciiTheme="minorHAnsi" w:hAnsiTheme="minorHAnsi" w:cstheme="minorHAnsi"/>
          <w:bCs/>
          <w:sz w:val="22"/>
          <w:szCs w:val="22"/>
          <w:lang w:val="en-GB"/>
        </w:rPr>
        <w:t>Acknowledged they were left up to raise spirits in communities for the month of January</w:t>
      </w:r>
    </w:p>
    <w:p w14:paraId="1393BA92" w14:textId="3A338334" w:rsidR="009E1B93" w:rsidRPr="00D16716" w:rsidRDefault="009E1B93" w:rsidP="00216798">
      <w:pPr>
        <w:pStyle w:val="ListParagraph"/>
        <w:numPr>
          <w:ilvl w:val="0"/>
          <w:numId w:val="4"/>
        </w:numPr>
        <w:jc w:val="both"/>
        <w:rPr>
          <w:rFonts w:asciiTheme="minorHAnsi" w:hAnsiTheme="minorHAnsi" w:cstheme="minorHAnsi"/>
          <w:bCs/>
          <w:sz w:val="22"/>
          <w:szCs w:val="22"/>
          <w:lang w:val="en-GB"/>
        </w:rPr>
      </w:pPr>
      <w:r w:rsidRPr="00D16716">
        <w:rPr>
          <w:rFonts w:asciiTheme="minorHAnsi" w:hAnsiTheme="minorHAnsi" w:cstheme="minorHAnsi"/>
          <w:bCs/>
          <w:sz w:val="22"/>
          <w:szCs w:val="22"/>
          <w:lang w:val="en-GB"/>
        </w:rPr>
        <w:t xml:space="preserve">Asked for them to be taken down before Easter </w:t>
      </w:r>
    </w:p>
    <w:p w14:paraId="653D4731" w14:textId="77777777" w:rsidR="0070319A" w:rsidRPr="00D16716" w:rsidRDefault="0070319A" w:rsidP="00216798">
      <w:pPr>
        <w:pStyle w:val="ListParagraph"/>
        <w:numPr>
          <w:ilvl w:val="0"/>
          <w:numId w:val="4"/>
        </w:numPr>
        <w:jc w:val="both"/>
        <w:rPr>
          <w:rFonts w:asciiTheme="minorHAnsi" w:hAnsiTheme="minorHAnsi" w:cstheme="minorHAnsi"/>
          <w:bCs/>
          <w:sz w:val="22"/>
          <w:szCs w:val="22"/>
          <w:lang w:val="en-GB"/>
        </w:rPr>
      </w:pPr>
    </w:p>
    <w:p w14:paraId="5AE717D3" w14:textId="62874BC8" w:rsidR="009E1B93" w:rsidRPr="00D16716" w:rsidRDefault="009E1B93" w:rsidP="009E1B93">
      <w:pPr>
        <w:jc w:val="both"/>
        <w:rPr>
          <w:rFonts w:asciiTheme="minorHAnsi" w:hAnsiTheme="minorHAnsi" w:cstheme="minorHAnsi"/>
          <w:bCs/>
          <w:sz w:val="22"/>
          <w:lang w:val="en-GB"/>
        </w:rPr>
      </w:pPr>
      <w:r w:rsidRPr="00D16716">
        <w:rPr>
          <w:rFonts w:asciiTheme="minorHAnsi" w:hAnsiTheme="minorHAnsi" w:cstheme="minorHAnsi"/>
          <w:bCs/>
          <w:sz w:val="22"/>
          <w:lang w:val="en-GB"/>
        </w:rPr>
        <w:t>The Chief Executive informed Members this work was deemed non-essential</w:t>
      </w:r>
      <w:r w:rsidR="0070319A" w:rsidRPr="00D16716">
        <w:rPr>
          <w:rFonts w:asciiTheme="minorHAnsi" w:hAnsiTheme="minorHAnsi" w:cstheme="minorHAnsi"/>
          <w:bCs/>
          <w:sz w:val="22"/>
          <w:lang w:val="en-GB"/>
        </w:rPr>
        <w:t xml:space="preserve"> under the current level 5 public health restrictions with</w:t>
      </w:r>
      <w:r w:rsidRPr="00D16716">
        <w:rPr>
          <w:rFonts w:asciiTheme="minorHAnsi" w:hAnsiTheme="minorHAnsi" w:cstheme="minorHAnsi"/>
          <w:bCs/>
          <w:sz w:val="22"/>
          <w:lang w:val="en-GB"/>
        </w:rPr>
        <w:t xml:space="preserve"> no contractors available to carry out these works. The Members were notified that each Municipal District will carry out this work once restrictions have been lifted. </w:t>
      </w:r>
    </w:p>
    <w:p w14:paraId="11B043FF" w14:textId="77777777" w:rsidR="009E1B93" w:rsidRPr="00D16716" w:rsidRDefault="009E1B93" w:rsidP="005E3FF4">
      <w:pPr>
        <w:tabs>
          <w:tab w:val="left" w:pos="1418"/>
          <w:tab w:val="right" w:pos="9026"/>
        </w:tabs>
        <w:jc w:val="both"/>
        <w:rPr>
          <w:rFonts w:asciiTheme="minorHAnsi" w:hAnsiTheme="minorHAnsi" w:cstheme="minorHAnsi"/>
          <w:bCs/>
          <w:smallCaps/>
          <w:sz w:val="22"/>
        </w:rPr>
      </w:pPr>
    </w:p>
    <w:bookmarkEnd w:id="14"/>
    <w:p w14:paraId="77D104DF" w14:textId="5EB8251C" w:rsidR="0029459B" w:rsidRPr="00D16716" w:rsidRDefault="00F9592A" w:rsidP="004D7FAD">
      <w:pPr>
        <w:tabs>
          <w:tab w:val="right" w:pos="9026"/>
        </w:tabs>
        <w:jc w:val="right"/>
        <w:rPr>
          <w:rFonts w:asciiTheme="minorHAnsi" w:hAnsiTheme="minorHAnsi" w:cstheme="minorHAnsi"/>
          <w:b/>
          <w:color w:val="0070C0"/>
          <w:sz w:val="22"/>
        </w:rPr>
      </w:pPr>
      <w:r w:rsidRPr="00D16716">
        <w:rPr>
          <w:rFonts w:asciiTheme="minorHAnsi" w:hAnsiTheme="minorHAnsi" w:cstheme="minorHAnsi"/>
          <w:b/>
          <w:color w:val="0070C0"/>
          <w:sz w:val="22"/>
          <w:lang w:eastAsia="en-GB"/>
        </w:rPr>
        <w:t>13</w:t>
      </w:r>
      <w:r w:rsidR="0029459B" w:rsidRPr="00D16716">
        <w:rPr>
          <w:rFonts w:asciiTheme="minorHAnsi" w:hAnsiTheme="minorHAnsi" w:cstheme="minorHAnsi"/>
          <w:b/>
          <w:color w:val="0070C0"/>
          <w:sz w:val="22"/>
          <w:lang w:eastAsia="en-GB"/>
        </w:rPr>
        <w:t>(b)/</w:t>
      </w:r>
      <w:r w:rsidRPr="00D16716">
        <w:rPr>
          <w:rFonts w:asciiTheme="minorHAnsi" w:hAnsiTheme="minorHAnsi" w:cstheme="minorHAnsi"/>
          <w:b/>
          <w:color w:val="0070C0"/>
          <w:sz w:val="22"/>
        </w:rPr>
        <w:t>3</w:t>
      </w:r>
      <w:r w:rsidR="0029459B" w:rsidRPr="00D16716">
        <w:rPr>
          <w:rFonts w:asciiTheme="minorHAnsi" w:hAnsiTheme="minorHAnsi" w:cstheme="minorHAnsi"/>
          <w:b/>
          <w:color w:val="0070C0"/>
          <w:sz w:val="22"/>
        </w:rPr>
        <w:t>-</w:t>
      </w:r>
      <w:r w:rsidRPr="00D16716">
        <w:rPr>
          <w:rFonts w:asciiTheme="minorHAnsi" w:hAnsiTheme="minorHAnsi" w:cstheme="minorHAnsi"/>
          <w:b/>
          <w:color w:val="0070C0"/>
          <w:sz w:val="22"/>
        </w:rPr>
        <w:t>1</w:t>
      </w:r>
    </w:p>
    <w:p w14:paraId="37D9B918" w14:textId="18E1D403" w:rsidR="00DD71B6" w:rsidRPr="00D16716" w:rsidRDefault="00F9592A" w:rsidP="0011114C">
      <w:pPr>
        <w:jc w:val="both"/>
        <w:rPr>
          <w:rFonts w:asciiTheme="minorHAnsi" w:hAnsiTheme="minorHAnsi" w:cstheme="minorHAnsi"/>
          <w:b/>
          <w:smallCaps/>
          <w:sz w:val="22"/>
          <w:u w:val="single"/>
        </w:rPr>
      </w:pPr>
      <w:bookmarkStart w:id="15" w:name="_Hlk65071276"/>
      <w:r w:rsidRPr="00D16716">
        <w:rPr>
          <w:rFonts w:asciiTheme="minorHAnsi" w:hAnsiTheme="minorHAnsi" w:cstheme="minorHAnsi"/>
          <w:b/>
          <w:smallCaps/>
          <w:sz w:val="22"/>
          <w:u w:val="single"/>
        </w:rPr>
        <w:t>St. Patrick’s Day Light up Buildings:</w:t>
      </w:r>
    </w:p>
    <w:p w14:paraId="2A8F38BB" w14:textId="10B566E5" w:rsidR="00F9592A" w:rsidRPr="00D16716" w:rsidRDefault="00F9592A" w:rsidP="0011114C">
      <w:pPr>
        <w:jc w:val="both"/>
        <w:rPr>
          <w:rFonts w:asciiTheme="minorHAnsi" w:hAnsiTheme="minorHAnsi" w:cstheme="minorHAnsi"/>
          <w:b/>
          <w:smallCaps/>
          <w:sz w:val="22"/>
          <w:u w:val="single"/>
        </w:rPr>
      </w:pPr>
    </w:p>
    <w:p w14:paraId="1A391E6F" w14:textId="0CF03A98" w:rsidR="00F9592A" w:rsidRPr="00D16716" w:rsidRDefault="00F9592A" w:rsidP="00F9592A">
      <w:pPr>
        <w:pStyle w:val="Heading1"/>
        <w:jc w:val="both"/>
        <w:rPr>
          <w:rFonts w:asciiTheme="minorHAnsi" w:hAnsiTheme="minorHAnsi" w:cstheme="minorHAnsi"/>
          <w:b w:val="0"/>
          <w:bCs/>
          <w:i/>
          <w:iCs/>
          <w:sz w:val="22"/>
          <w:szCs w:val="22"/>
          <w:u w:val="none"/>
        </w:rPr>
      </w:pPr>
      <w:r w:rsidRPr="00D16716">
        <w:rPr>
          <w:rFonts w:asciiTheme="minorHAnsi" w:hAnsiTheme="minorHAnsi" w:cstheme="minorHAnsi"/>
          <w:b w:val="0"/>
          <w:bCs/>
          <w:sz w:val="22"/>
          <w:szCs w:val="22"/>
          <w:u w:val="none"/>
        </w:rPr>
        <w:t>During this discussion the members made the following points:</w:t>
      </w:r>
    </w:p>
    <w:bookmarkEnd w:id="15"/>
    <w:p w14:paraId="288D50C9" w14:textId="13F80E75" w:rsidR="0011114C" w:rsidRPr="00D16716" w:rsidRDefault="0011114C" w:rsidP="009E1B93">
      <w:pPr>
        <w:jc w:val="both"/>
        <w:rPr>
          <w:rFonts w:asciiTheme="minorHAnsi" w:hAnsiTheme="minorHAnsi" w:cstheme="minorHAnsi"/>
          <w:bCs/>
          <w:sz w:val="22"/>
          <w:lang w:val="en-GB"/>
        </w:rPr>
      </w:pPr>
    </w:p>
    <w:p w14:paraId="2E4F5128" w14:textId="3659A395" w:rsidR="00F9592A" w:rsidRPr="00D16716" w:rsidRDefault="00F9592A" w:rsidP="00515036">
      <w:pPr>
        <w:pStyle w:val="ListParagraph"/>
        <w:numPr>
          <w:ilvl w:val="0"/>
          <w:numId w:val="4"/>
        </w:numPr>
        <w:jc w:val="both"/>
        <w:rPr>
          <w:rFonts w:asciiTheme="minorHAnsi" w:hAnsiTheme="minorHAnsi" w:cstheme="minorHAnsi"/>
          <w:bCs/>
          <w:sz w:val="22"/>
          <w:szCs w:val="22"/>
          <w:lang w:val="en-GB"/>
        </w:rPr>
      </w:pPr>
      <w:r w:rsidRPr="00D16716">
        <w:rPr>
          <w:rFonts w:asciiTheme="minorHAnsi" w:hAnsiTheme="minorHAnsi" w:cstheme="minorHAnsi"/>
          <w:bCs/>
          <w:sz w:val="22"/>
          <w:szCs w:val="22"/>
          <w:lang w:val="en-GB"/>
        </w:rPr>
        <w:t>Members acknowledge that no physical parades would take place again this year</w:t>
      </w:r>
    </w:p>
    <w:p w14:paraId="667A70C5" w14:textId="5CE9C79B" w:rsidR="00F9592A" w:rsidRPr="00D16716" w:rsidRDefault="00F9592A" w:rsidP="00515036">
      <w:pPr>
        <w:pStyle w:val="ListParagraph"/>
        <w:numPr>
          <w:ilvl w:val="0"/>
          <w:numId w:val="4"/>
        </w:numPr>
        <w:jc w:val="both"/>
        <w:rPr>
          <w:rFonts w:asciiTheme="minorHAnsi" w:hAnsiTheme="minorHAnsi" w:cstheme="minorHAnsi"/>
          <w:bCs/>
          <w:sz w:val="22"/>
          <w:szCs w:val="22"/>
          <w:lang w:val="en-GB"/>
        </w:rPr>
      </w:pPr>
      <w:r w:rsidRPr="00D16716">
        <w:rPr>
          <w:rFonts w:asciiTheme="minorHAnsi" w:hAnsiTheme="minorHAnsi" w:cstheme="minorHAnsi"/>
          <w:bCs/>
          <w:sz w:val="22"/>
          <w:szCs w:val="22"/>
          <w:lang w:val="en-GB"/>
        </w:rPr>
        <w:t xml:space="preserve">Members were advised that virtual </w:t>
      </w:r>
      <w:r w:rsidR="009E1B93" w:rsidRPr="00D16716">
        <w:rPr>
          <w:rFonts w:asciiTheme="minorHAnsi" w:hAnsiTheme="minorHAnsi" w:cstheme="minorHAnsi"/>
          <w:bCs/>
          <w:sz w:val="22"/>
          <w:szCs w:val="22"/>
          <w:lang w:val="en-GB"/>
        </w:rPr>
        <w:t>St Patrick’s Day activities such as greening of buildings</w:t>
      </w:r>
      <w:r w:rsidR="0075712F" w:rsidRPr="00D16716">
        <w:rPr>
          <w:rFonts w:asciiTheme="minorHAnsi" w:hAnsiTheme="minorHAnsi" w:cstheme="minorHAnsi"/>
          <w:bCs/>
          <w:sz w:val="22"/>
          <w:szCs w:val="22"/>
          <w:lang w:val="en-GB"/>
        </w:rPr>
        <w:t xml:space="preserve"> will happen</w:t>
      </w:r>
      <w:r w:rsidR="009E1B93" w:rsidRPr="00D16716">
        <w:rPr>
          <w:rFonts w:asciiTheme="minorHAnsi" w:hAnsiTheme="minorHAnsi" w:cstheme="minorHAnsi"/>
          <w:bCs/>
          <w:sz w:val="22"/>
          <w:szCs w:val="22"/>
          <w:lang w:val="en-GB"/>
        </w:rPr>
        <w:t xml:space="preserve"> to mark our National Day</w:t>
      </w:r>
    </w:p>
    <w:p w14:paraId="4B6B32D8" w14:textId="0F9B71BC" w:rsidR="009E1B93" w:rsidRPr="00D16716" w:rsidRDefault="009E1B93" w:rsidP="00515036">
      <w:pPr>
        <w:pStyle w:val="ListParagraph"/>
        <w:numPr>
          <w:ilvl w:val="0"/>
          <w:numId w:val="4"/>
        </w:numPr>
        <w:jc w:val="both"/>
        <w:rPr>
          <w:rFonts w:asciiTheme="minorHAnsi" w:hAnsiTheme="minorHAnsi" w:cstheme="minorHAnsi"/>
          <w:bCs/>
          <w:sz w:val="22"/>
          <w:szCs w:val="22"/>
          <w:lang w:val="en-GB"/>
        </w:rPr>
      </w:pPr>
      <w:r w:rsidRPr="00D16716">
        <w:rPr>
          <w:rFonts w:asciiTheme="minorHAnsi" w:hAnsiTheme="minorHAnsi" w:cstheme="minorHAnsi"/>
          <w:bCs/>
          <w:sz w:val="22"/>
          <w:szCs w:val="22"/>
          <w:lang w:val="en-GB"/>
        </w:rPr>
        <w:t>Each Municipal District will notify Members of the lighting of public and landmark buildings across Cork County to celebrate this occasion</w:t>
      </w:r>
    </w:p>
    <w:p w14:paraId="047F1CFC" w14:textId="77777777" w:rsidR="009E1B93" w:rsidRPr="00D16716" w:rsidRDefault="009E1B93" w:rsidP="009E1B93">
      <w:pPr>
        <w:pStyle w:val="ListParagraph"/>
        <w:rPr>
          <w:rFonts w:asciiTheme="minorHAnsi" w:hAnsiTheme="minorHAnsi" w:cstheme="minorHAnsi"/>
          <w:b/>
          <w:color w:val="FF0000"/>
          <w:sz w:val="22"/>
          <w:szCs w:val="22"/>
          <w:lang w:val="en-GB"/>
        </w:rPr>
      </w:pPr>
    </w:p>
    <w:p w14:paraId="547A9ECC" w14:textId="1BCA0CE4" w:rsidR="0055760A" w:rsidRPr="00D16716" w:rsidRDefault="00375096" w:rsidP="004F5BCE">
      <w:pPr>
        <w:jc w:val="center"/>
        <w:rPr>
          <w:rFonts w:asciiTheme="minorHAnsi" w:eastAsia="Times New Roman" w:hAnsiTheme="minorHAnsi" w:cstheme="minorHAnsi"/>
          <w:b/>
          <w:caps/>
          <w:sz w:val="22"/>
        </w:rPr>
      </w:pPr>
      <w:r w:rsidRPr="00D16716">
        <w:rPr>
          <w:rFonts w:asciiTheme="minorHAnsi" w:eastAsia="Times New Roman" w:hAnsiTheme="minorHAnsi" w:cstheme="minorHAnsi"/>
          <w:b/>
          <w:caps/>
          <w:sz w:val="22"/>
        </w:rPr>
        <w:t xml:space="preserve">~   </w:t>
      </w:r>
      <w:r w:rsidR="00277B85" w:rsidRPr="00D16716">
        <w:rPr>
          <w:rFonts w:asciiTheme="minorHAnsi" w:eastAsia="Times New Roman" w:hAnsiTheme="minorHAnsi" w:cstheme="minorHAnsi"/>
          <w:b/>
          <w:caps/>
          <w:sz w:val="22"/>
        </w:rPr>
        <w:t>This concluded the business of the Meeting</w:t>
      </w:r>
      <w:r w:rsidRPr="00D16716">
        <w:rPr>
          <w:rFonts w:asciiTheme="minorHAnsi" w:eastAsia="Times New Roman" w:hAnsiTheme="minorHAnsi" w:cstheme="minorHAnsi"/>
          <w:b/>
          <w:caps/>
          <w:sz w:val="22"/>
        </w:rPr>
        <w:t xml:space="preserve">   ~</w:t>
      </w:r>
    </w:p>
    <w:sectPr w:rsidR="0055760A" w:rsidRPr="00D16716" w:rsidSect="00965D4B">
      <w:footerReference w:type="default" r:id="rId9"/>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3A0F2" w14:textId="77777777" w:rsidR="00386FE7" w:rsidRDefault="00386FE7" w:rsidP="00160651">
      <w:r>
        <w:separator/>
      </w:r>
    </w:p>
  </w:endnote>
  <w:endnote w:type="continuationSeparator" w:id="0">
    <w:p w14:paraId="5A89FF8F" w14:textId="77777777" w:rsidR="00386FE7" w:rsidRDefault="00386FE7" w:rsidP="0016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84A74" w14:textId="4ED9F3ED" w:rsidR="00386FE7" w:rsidRDefault="00386FE7" w:rsidP="00160651">
    <w:pPr>
      <w:pStyle w:val="Footer"/>
      <w:pBdr>
        <w:top w:val="thinThickSmallGap" w:sz="24" w:space="1" w:color="622423" w:themeColor="accent2" w:themeShade="7F"/>
      </w:pBdr>
      <w:rPr>
        <w:rFonts w:asciiTheme="majorHAnsi" w:hAnsiTheme="majorHAnsi"/>
      </w:rPr>
    </w:pPr>
    <w:r>
      <w:rPr>
        <w:rFonts w:asciiTheme="majorHAnsi" w:hAnsiTheme="majorHAnsi"/>
      </w:rPr>
      <w:t>Min.Mar1.2021</w:t>
    </w:r>
    <w:r>
      <w:rPr>
        <w:rFonts w:asciiTheme="majorHAnsi" w:hAnsiTheme="majorHAnsi"/>
      </w:rPr>
      <w:ptab w:relativeTo="margin" w:alignment="right" w:leader="none"/>
    </w:r>
    <w:r>
      <w:rPr>
        <w:rFonts w:asciiTheme="majorHAnsi" w:hAnsiTheme="majorHAnsi"/>
      </w:rPr>
      <w:t xml:space="preserve">Page </w:t>
    </w:r>
    <w:r>
      <w:rPr>
        <w:rFonts w:asciiTheme="majorHAnsi" w:hAnsiTheme="majorHAnsi"/>
        <w:noProof/>
      </w:rPr>
      <w:fldChar w:fldCharType="begin"/>
    </w:r>
    <w:r>
      <w:rPr>
        <w:rFonts w:asciiTheme="majorHAnsi" w:hAnsiTheme="majorHAnsi"/>
        <w:noProof/>
      </w:rPr>
      <w:instrText xml:space="preserve"> PAGE   \* MERGEFORMAT </w:instrText>
    </w:r>
    <w:r>
      <w:rPr>
        <w:rFonts w:asciiTheme="majorHAnsi" w:hAnsiTheme="majorHAnsi"/>
        <w:noProof/>
      </w:rPr>
      <w:fldChar w:fldCharType="separate"/>
    </w:r>
    <w:r>
      <w:rPr>
        <w:rFonts w:asciiTheme="majorHAnsi" w:hAnsiTheme="majorHAnsi"/>
        <w:noProof/>
      </w:rPr>
      <w:t>6</w:t>
    </w:r>
    <w:r>
      <w:rPr>
        <w:rFonts w:asciiTheme="majorHAnsi" w:hAnsiTheme="majorHAnsi"/>
        <w:noProof/>
      </w:rPr>
      <w:fldChar w:fldCharType="end"/>
    </w:r>
  </w:p>
  <w:p w14:paraId="37ED11B1" w14:textId="77777777" w:rsidR="00386FE7" w:rsidRDefault="00386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107C8" w14:textId="77777777" w:rsidR="00386FE7" w:rsidRDefault="00386FE7" w:rsidP="00160651">
      <w:r>
        <w:separator/>
      </w:r>
    </w:p>
  </w:footnote>
  <w:footnote w:type="continuationSeparator" w:id="0">
    <w:p w14:paraId="42542557" w14:textId="77777777" w:rsidR="00386FE7" w:rsidRDefault="00386FE7" w:rsidP="00160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B0BB8"/>
    <w:multiLevelType w:val="hybridMultilevel"/>
    <w:tmpl w:val="67FC9F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8E07E8B"/>
    <w:multiLevelType w:val="hybridMultilevel"/>
    <w:tmpl w:val="CFAA36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F61129D"/>
    <w:multiLevelType w:val="hybridMultilevel"/>
    <w:tmpl w:val="E1645A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85018A"/>
    <w:multiLevelType w:val="hybridMultilevel"/>
    <w:tmpl w:val="4F667A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052197F"/>
    <w:multiLevelType w:val="hybridMultilevel"/>
    <w:tmpl w:val="9EC431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9543C2F"/>
    <w:multiLevelType w:val="hybridMultilevel"/>
    <w:tmpl w:val="16D8E6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F2D1941"/>
    <w:multiLevelType w:val="hybridMultilevel"/>
    <w:tmpl w:val="FFB8C340"/>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75E5508"/>
    <w:multiLevelType w:val="hybridMultilevel"/>
    <w:tmpl w:val="A866EB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FE86534"/>
    <w:multiLevelType w:val="hybridMultilevel"/>
    <w:tmpl w:val="A27AC0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7"/>
  </w:num>
  <w:num w:numId="5">
    <w:abstractNumId w:val="2"/>
  </w:num>
  <w:num w:numId="6">
    <w:abstractNumId w:val="3"/>
  </w:num>
  <w:num w:numId="7">
    <w:abstractNumId w:val="5"/>
  </w:num>
  <w:num w:numId="8">
    <w:abstractNumId w:val="1"/>
  </w:num>
  <w:num w:numId="9">
    <w:abstractNumId w:val="0"/>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60"/>
    <w:rsid w:val="0000002E"/>
    <w:rsid w:val="0000077F"/>
    <w:rsid w:val="00000B4C"/>
    <w:rsid w:val="00001729"/>
    <w:rsid w:val="00001A3E"/>
    <w:rsid w:val="00002D44"/>
    <w:rsid w:val="000036B9"/>
    <w:rsid w:val="00007341"/>
    <w:rsid w:val="000075F2"/>
    <w:rsid w:val="00007EB9"/>
    <w:rsid w:val="00011F15"/>
    <w:rsid w:val="000150DF"/>
    <w:rsid w:val="00017205"/>
    <w:rsid w:val="00017FEA"/>
    <w:rsid w:val="00020EEE"/>
    <w:rsid w:val="00022E14"/>
    <w:rsid w:val="0002350C"/>
    <w:rsid w:val="0002434C"/>
    <w:rsid w:val="00025977"/>
    <w:rsid w:val="00025A41"/>
    <w:rsid w:val="00030268"/>
    <w:rsid w:val="0003079A"/>
    <w:rsid w:val="00030A88"/>
    <w:rsid w:val="00031ED9"/>
    <w:rsid w:val="000324F9"/>
    <w:rsid w:val="000336E6"/>
    <w:rsid w:val="000341E7"/>
    <w:rsid w:val="000342D1"/>
    <w:rsid w:val="00034F5E"/>
    <w:rsid w:val="0003519D"/>
    <w:rsid w:val="00035739"/>
    <w:rsid w:val="000361C6"/>
    <w:rsid w:val="000412A0"/>
    <w:rsid w:val="00041AA9"/>
    <w:rsid w:val="00042830"/>
    <w:rsid w:val="00042F17"/>
    <w:rsid w:val="00042FA2"/>
    <w:rsid w:val="00043E74"/>
    <w:rsid w:val="0004444D"/>
    <w:rsid w:val="00044C0D"/>
    <w:rsid w:val="00046030"/>
    <w:rsid w:val="00046924"/>
    <w:rsid w:val="000474E6"/>
    <w:rsid w:val="0005276B"/>
    <w:rsid w:val="00054019"/>
    <w:rsid w:val="00054C71"/>
    <w:rsid w:val="00056789"/>
    <w:rsid w:val="00056930"/>
    <w:rsid w:val="00061AE0"/>
    <w:rsid w:val="000639D7"/>
    <w:rsid w:val="000644D4"/>
    <w:rsid w:val="00070D3E"/>
    <w:rsid w:val="00074B8A"/>
    <w:rsid w:val="0007513F"/>
    <w:rsid w:val="00075E5B"/>
    <w:rsid w:val="000807D9"/>
    <w:rsid w:val="00082678"/>
    <w:rsid w:val="00082E12"/>
    <w:rsid w:val="00083AC4"/>
    <w:rsid w:val="000851B0"/>
    <w:rsid w:val="0008606C"/>
    <w:rsid w:val="000921B2"/>
    <w:rsid w:val="00092B00"/>
    <w:rsid w:val="00093AE7"/>
    <w:rsid w:val="0009450A"/>
    <w:rsid w:val="000A0D6A"/>
    <w:rsid w:val="000A226C"/>
    <w:rsid w:val="000A27CA"/>
    <w:rsid w:val="000A3D15"/>
    <w:rsid w:val="000A46FD"/>
    <w:rsid w:val="000A6131"/>
    <w:rsid w:val="000A75FB"/>
    <w:rsid w:val="000B0190"/>
    <w:rsid w:val="000B0883"/>
    <w:rsid w:val="000B09AE"/>
    <w:rsid w:val="000B2AAF"/>
    <w:rsid w:val="000B2D38"/>
    <w:rsid w:val="000B31ED"/>
    <w:rsid w:val="000B3C26"/>
    <w:rsid w:val="000B44B7"/>
    <w:rsid w:val="000B480D"/>
    <w:rsid w:val="000B5B2F"/>
    <w:rsid w:val="000B6B36"/>
    <w:rsid w:val="000C0401"/>
    <w:rsid w:val="000C08D9"/>
    <w:rsid w:val="000C1BC0"/>
    <w:rsid w:val="000C26AB"/>
    <w:rsid w:val="000C2907"/>
    <w:rsid w:val="000C34FA"/>
    <w:rsid w:val="000C3905"/>
    <w:rsid w:val="000C44D0"/>
    <w:rsid w:val="000C4554"/>
    <w:rsid w:val="000C4666"/>
    <w:rsid w:val="000C46EA"/>
    <w:rsid w:val="000C48C7"/>
    <w:rsid w:val="000C7720"/>
    <w:rsid w:val="000C7B0B"/>
    <w:rsid w:val="000D0F62"/>
    <w:rsid w:val="000D0F71"/>
    <w:rsid w:val="000D1E8A"/>
    <w:rsid w:val="000D238C"/>
    <w:rsid w:val="000D25C0"/>
    <w:rsid w:val="000D3DCF"/>
    <w:rsid w:val="000D3FE1"/>
    <w:rsid w:val="000D551B"/>
    <w:rsid w:val="000D5AF7"/>
    <w:rsid w:val="000D6E5F"/>
    <w:rsid w:val="000E086E"/>
    <w:rsid w:val="000E1EE7"/>
    <w:rsid w:val="000E22EA"/>
    <w:rsid w:val="000E2AA4"/>
    <w:rsid w:val="000E33CE"/>
    <w:rsid w:val="000E3F2C"/>
    <w:rsid w:val="000E59BA"/>
    <w:rsid w:val="000E6B09"/>
    <w:rsid w:val="000E71B9"/>
    <w:rsid w:val="000E740F"/>
    <w:rsid w:val="000E7741"/>
    <w:rsid w:val="000E7A39"/>
    <w:rsid w:val="000E7F03"/>
    <w:rsid w:val="000F0D07"/>
    <w:rsid w:val="000F1182"/>
    <w:rsid w:val="000F15F1"/>
    <w:rsid w:val="000F1D0E"/>
    <w:rsid w:val="000F2C11"/>
    <w:rsid w:val="000F2CFD"/>
    <w:rsid w:val="000F2D62"/>
    <w:rsid w:val="000F377E"/>
    <w:rsid w:val="000F68D7"/>
    <w:rsid w:val="000F7195"/>
    <w:rsid w:val="00101115"/>
    <w:rsid w:val="00102C44"/>
    <w:rsid w:val="00103563"/>
    <w:rsid w:val="0010488A"/>
    <w:rsid w:val="001052F5"/>
    <w:rsid w:val="0010531B"/>
    <w:rsid w:val="00105A12"/>
    <w:rsid w:val="00105C60"/>
    <w:rsid w:val="00105D49"/>
    <w:rsid w:val="00106DEA"/>
    <w:rsid w:val="0011114C"/>
    <w:rsid w:val="0011132B"/>
    <w:rsid w:val="00111706"/>
    <w:rsid w:val="00112AF4"/>
    <w:rsid w:val="00114272"/>
    <w:rsid w:val="001144EA"/>
    <w:rsid w:val="00114937"/>
    <w:rsid w:val="00115FF2"/>
    <w:rsid w:val="00116B9F"/>
    <w:rsid w:val="00121B8D"/>
    <w:rsid w:val="0012365E"/>
    <w:rsid w:val="001240A3"/>
    <w:rsid w:val="00125C05"/>
    <w:rsid w:val="00125E31"/>
    <w:rsid w:val="00126725"/>
    <w:rsid w:val="00130516"/>
    <w:rsid w:val="00130A5A"/>
    <w:rsid w:val="00130FE7"/>
    <w:rsid w:val="001314F7"/>
    <w:rsid w:val="0013285F"/>
    <w:rsid w:val="00132D5A"/>
    <w:rsid w:val="00134951"/>
    <w:rsid w:val="001353CF"/>
    <w:rsid w:val="00136269"/>
    <w:rsid w:val="00136746"/>
    <w:rsid w:val="00140AAC"/>
    <w:rsid w:val="00141E4A"/>
    <w:rsid w:val="00143151"/>
    <w:rsid w:val="00143326"/>
    <w:rsid w:val="00144763"/>
    <w:rsid w:val="0014495F"/>
    <w:rsid w:val="00152FB0"/>
    <w:rsid w:val="00153A3C"/>
    <w:rsid w:val="0015470B"/>
    <w:rsid w:val="00156B1D"/>
    <w:rsid w:val="00156BC1"/>
    <w:rsid w:val="00160651"/>
    <w:rsid w:val="0016108B"/>
    <w:rsid w:val="00162427"/>
    <w:rsid w:val="00163FA6"/>
    <w:rsid w:val="001641F5"/>
    <w:rsid w:val="00165148"/>
    <w:rsid w:val="00165261"/>
    <w:rsid w:val="00166941"/>
    <w:rsid w:val="0016697C"/>
    <w:rsid w:val="00167127"/>
    <w:rsid w:val="00167525"/>
    <w:rsid w:val="0017090D"/>
    <w:rsid w:val="00171192"/>
    <w:rsid w:val="00171232"/>
    <w:rsid w:val="001736A5"/>
    <w:rsid w:val="001752A8"/>
    <w:rsid w:val="0017575E"/>
    <w:rsid w:val="0017661C"/>
    <w:rsid w:val="001779D0"/>
    <w:rsid w:val="001834C9"/>
    <w:rsid w:val="00183D9D"/>
    <w:rsid w:val="00184025"/>
    <w:rsid w:val="00184F3E"/>
    <w:rsid w:val="00184FF6"/>
    <w:rsid w:val="00186540"/>
    <w:rsid w:val="00186944"/>
    <w:rsid w:val="00186AC3"/>
    <w:rsid w:val="001900A4"/>
    <w:rsid w:val="0019033B"/>
    <w:rsid w:val="00190C00"/>
    <w:rsid w:val="0019169D"/>
    <w:rsid w:val="001963DB"/>
    <w:rsid w:val="00196FE5"/>
    <w:rsid w:val="001A0E3F"/>
    <w:rsid w:val="001A2CC2"/>
    <w:rsid w:val="001A6853"/>
    <w:rsid w:val="001A7600"/>
    <w:rsid w:val="001B0CB3"/>
    <w:rsid w:val="001B2A3C"/>
    <w:rsid w:val="001B2FE1"/>
    <w:rsid w:val="001B36CA"/>
    <w:rsid w:val="001B42B2"/>
    <w:rsid w:val="001B55E8"/>
    <w:rsid w:val="001B58DE"/>
    <w:rsid w:val="001B5AAA"/>
    <w:rsid w:val="001B6A9C"/>
    <w:rsid w:val="001B717B"/>
    <w:rsid w:val="001B77EB"/>
    <w:rsid w:val="001B7F8C"/>
    <w:rsid w:val="001C0BD9"/>
    <w:rsid w:val="001C0FD6"/>
    <w:rsid w:val="001C2322"/>
    <w:rsid w:val="001C3DE0"/>
    <w:rsid w:val="001C4940"/>
    <w:rsid w:val="001C5917"/>
    <w:rsid w:val="001C5EC5"/>
    <w:rsid w:val="001C61D4"/>
    <w:rsid w:val="001C6FC7"/>
    <w:rsid w:val="001D23B5"/>
    <w:rsid w:val="001D32D5"/>
    <w:rsid w:val="001D40F4"/>
    <w:rsid w:val="001D4D5E"/>
    <w:rsid w:val="001D50F8"/>
    <w:rsid w:val="001D68BF"/>
    <w:rsid w:val="001D6C58"/>
    <w:rsid w:val="001D6FA5"/>
    <w:rsid w:val="001E1B45"/>
    <w:rsid w:val="001E24DF"/>
    <w:rsid w:val="001E3142"/>
    <w:rsid w:val="001E345A"/>
    <w:rsid w:val="001E7134"/>
    <w:rsid w:val="001F3EC4"/>
    <w:rsid w:val="001F5035"/>
    <w:rsid w:val="001F5B5C"/>
    <w:rsid w:val="001F6E84"/>
    <w:rsid w:val="0020131F"/>
    <w:rsid w:val="0020140E"/>
    <w:rsid w:val="00203898"/>
    <w:rsid w:val="002051C2"/>
    <w:rsid w:val="00205971"/>
    <w:rsid w:val="00212C11"/>
    <w:rsid w:val="0021387D"/>
    <w:rsid w:val="00217A83"/>
    <w:rsid w:val="0022083B"/>
    <w:rsid w:val="00220AE2"/>
    <w:rsid w:val="00221B3A"/>
    <w:rsid w:val="00221D63"/>
    <w:rsid w:val="00221FD9"/>
    <w:rsid w:val="00222551"/>
    <w:rsid w:val="00223C62"/>
    <w:rsid w:val="002243B1"/>
    <w:rsid w:val="00226148"/>
    <w:rsid w:val="00226DDA"/>
    <w:rsid w:val="002304EC"/>
    <w:rsid w:val="002308C3"/>
    <w:rsid w:val="00231BD9"/>
    <w:rsid w:val="002324D0"/>
    <w:rsid w:val="00234A39"/>
    <w:rsid w:val="00235797"/>
    <w:rsid w:val="0023713E"/>
    <w:rsid w:val="002374C0"/>
    <w:rsid w:val="002402E9"/>
    <w:rsid w:val="00240C62"/>
    <w:rsid w:val="00240CA2"/>
    <w:rsid w:val="00241BD3"/>
    <w:rsid w:val="0024549E"/>
    <w:rsid w:val="0024651E"/>
    <w:rsid w:val="00246618"/>
    <w:rsid w:val="002466C2"/>
    <w:rsid w:val="00246C0E"/>
    <w:rsid w:val="00247812"/>
    <w:rsid w:val="00247C97"/>
    <w:rsid w:val="002500B6"/>
    <w:rsid w:val="0025148B"/>
    <w:rsid w:val="0025160D"/>
    <w:rsid w:val="002527B7"/>
    <w:rsid w:val="00253458"/>
    <w:rsid w:val="002539C0"/>
    <w:rsid w:val="00253F75"/>
    <w:rsid w:val="00254873"/>
    <w:rsid w:val="002571CB"/>
    <w:rsid w:val="002606AB"/>
    <w:rsid w:val="00261CD0"/>
    <w:rsid w:val="00261DB7"/>
    <w:rsid w:val="00262A88"/>
    <w:rsid w:val="00263104"/>
    <w:rsid w:val="00265B7C"/>
    <w:rsid w:val="00266E93"/>
    <w:rsid w:val="00270E25"/>
    <w:rsid w:val="00272009"/>
    <w:rsid w:val="002733A4"/>
    <w:rsid w:val="002737BD"/>
    <w:rsid w:val="00277B85"/>
    <w:rsid w:val="002802DB"/>
    <w:rsid w:val="002806B8"/>
    <w:rsid w:val="00280A8E"/>
    <w:rsid w:val="00280D77"/>
    <w:rsid w:val="00281B30"/>
    <w:rsid w:val="00282069"/>
    <w:rsid w:val="002826B0"/>
    <w:rsid w:val="00282F29"/>
    <w:rsid w:val="00284448"/>
    <w:rsid w:val="002849BE"/>
    <w:rsid w:val="00286CDB"/>
    <w:rsid w:val="002877A0"/>
    <w:rsid w:val="002905B1"/>
    <w:rsid w:val="00293572"/>
    <w:rsid w:val="002941EC"/>
    <w:rsid w:val="0029459B"/>
    <w:rsid w:val="002A0AFE"/>
    <w:rsid w:val="002A1065"/>
    <w:rsid w:val="002A19A8"/>
    <w:rsid w:val="002A2D07"/>
    <w:rsid w:val="002A448C"/>
    <w:rsid w:val="002A5BF7"/>
    <w:rsid w:val="002B04D6"/>
    <w:rsid w:val="002B1297"/>
    <w:rsid w:val="002B22FE"/>
    <w:rsid w:val="002B336E"/>
    <w:rsid w:val="002B72D5"/>
    <w:rsid w:val="002B7A3D"/>
    <w:rsid w:val="002C05E2"/>
    <w:rsid w:val="002C09FF"/>
    <w:rsid w:val="002C0A07"/>
    <w:rsid w:val="002C212C"/>
    <w:rsid w:val="002C297E"/>
    <w:rsid w:val="002C3A82"/>
    <w:rsid w:val="002C3F26"/>
    <w:rsid w:val="002C41D3"/>
    <w:rsid w:val="002C48BC"/>
    <w:rsid w:val="002C561C"/>
    <w:rsid w:val="002C5B60"/>
    <w:rsid w:val="002C5FC6"/>
    <w:rsid w:val="002C605B"/>
    <w:rsid w:val="002D26CB"/>
    <w:rsid w:val="002D510C"/>
    <w:rsid w:val="002D5C70"/>
    <w:rsid w:val="002D68FE"/>
    <w:rsid w:val="002E0C6C"/>
    <w:rsid w:val="002E44C2"/>
    <w:rsid w:val="002E5567"/>
    <w:rsid w:val="002E6149"/>
    <w:rsid w:val="002E715A"/>
    <w:rsid w:val="002F0527"/>
    <w:rsid w:val="002F3378"/>
    <w:rsid w:val="002F4759"/>
    <w:rsid w:val="002F4DE1"/>
    <w:rsid w:val="002F5786"/>
    <w:rsid w:val="00300DAB"/>
    <w:rsid w:val="00302537"/>
    <w:rsid w:val="00302C2C"/>
    <w:rsid w:val="00305262"/>
    <w:rsid w:val="0030556F"/>
    <w:rsid w:val="003059A2"/>
    <w:rsid w:val="00305CB0"/>
    <w:rsid w:val="00306C1A"/>
    <w:rsid w:val="00307696"/>
    <w:rsid w:val="00307955"/>
    <w:rsid w:val="00310834"/>
    <w:rsid w:val="00311312"/>
    <w:rsid w:val="003125E7"/>
    <w:rsid w:val="00312956"/>
    <w:rsid w:val="00312B33"/>
    <w:rsid w:val="003137E6"/>
    <w:rsid w:val="00314542"/>
    <w:rsid w:val="00314663"/>
    <w:rsid w:val="00317DDE"/>
    <w:rsid w:val="00320036"/>
    <w:rsid w:val="0032052D"/>
    <w:rsid w:val="00320BC4"/>
    <w:rsid w:val="003239A2"/>
    <w:rsid w:val="0032452C"/>
    <w:rsid w:val="00325202"/>
    <w:rsid w:val="0032560D"/>
    <w:rsid w:val="00325746"/>
    <w:rsid w:val="00325A87"/>
    <w:rsid w:val="003325D4"/>
    <w:rsid w:val="00333B31"/>
    <w:rsid w:val="003346D3"/>
    <w:rsid w:val="00334823"/>
    <w:rsid w:val="00334A42"/>
    <w:rsid w:val="00336DA3"/>
    <w:rsid w:val="00337C40"/>
    <w:rsid w:val="003441CE"/>
    <w:rsid w:val="00344DC3"/>
    <w:rsid w:val="00346CB6"/>
    <w:rsid w:val="00346F3E"/>
    <w:rsid w:val="00347188"/>
    <w:rsid w:val="00350A68"/>
    <w:rsid w:val="00351137"/>
    <w:rsid w:val="00352361"/>
    <w:rsid w:val="00353502"/>
    <w:rsid w:val="00353B45"/>
    <w:rsid w:val="003553A1"/>
    <w:rsid w:val="003554C2"/>
    <w:rsid w:val="00355F47"/>
    <w:rsid w:val="0035615D"/>
    <w:rsid w:val="00356290"/>
    <w:rsid w:val="003562F4"/>
    <w:rsid w:val="00360014"/>
    <w:rsid w:val="0036061F"/>
    <w:rsid w:val="003609C1"/>
    <w:rsid w:val="003611D4"/>
    <w:rsid w:val="00362DF1"/>
    <w:rsid w:val="003633A4"/>
    <w:rsid w:val="00363495"/>
    <w:rsid w:val="003644F9"/>
    <w:rsid w:val="0036491F"/>
    <w:rsid w:val="00365331"/>
    <w:rsid w:val="00367AA0"/>
    <w:rsid w:val="00370066"/>
    <w:rsid w:val="00370904"/>
    <w:rsid w:val="0037121C"/>
    <w:rsid w:val="00371287"/>
    <w:rsid w:val="00372E5C"/>
    <w:rsid w:val="00372FC7"/>
    <w:rsid w:val="003734BD"/>
    <w:rsid w:val="003742AA"/>
    <w:rsid w:val="003742CD"/>
    <w:rsid w:val="003745A5"/>
    <w:rsid w:val="00375096"/>
    <w:rsid w:val="00375979"/>
    <w:rsid w:val="00376593"/>
    <w:rsid w:val="00376A53"/>
    <w:rsid w:val="00376EAD"/>
    <w:rsid w:val="00377E0C"/>
    <w:rsid w:val="003837A6"/>
    <w:rsid w:val="00385297"/>
    <w:rsid w:val="00386A40"/>
    <w:rsid w:val="00386FE7"/>
    <w:rsid w:val="00392A81"/>
    <w:rsid w:val="003943C3"/>
    <w:rsid w:val="00394CDA"/>
    <w:rsid w:val="00396B6F"/>
    <w:rsid w:val="00396EB1"/>
    <w:rsid w:val="003A0B40"/>
    <w:rsid w:val="003A1B9A"/>
    <w:rsid w:val="003A3093"/>
    <w:rsid w:val="003A4DBB"/>
    <w:rsid w:val="003A55D9"/>
    <w:rsid w:val="003A5CAB"/>
    <w:rsid w:val="003A5F10"/>
    <w:rsid w:val="003A72FE"/>
    <w:rsid w:val="003A73F9"/>
    <w:rsid w:val="003A7E54"/>
    <w:rsid w:val="003B0A6D"/>
    <w:rsid w:val="003B1354"/>
    <w:rsid w:val="003B2591"/>
    <w:rsid w:val="003B3120"/>
    <w:rsid w:val="003B3B8C"/>
    <w:rsid w:val="003B4104"/>
    <w:rsid w:val="003B60DA"/>
    <w:rsid w:val="003B61C9"/>
    <w:rsid w:val="003B62A4"/>
    <w:rsid w:val="003B6C60"/>
    <w:rsid w:val="003B76BD"/>
    <w:rsid w:val="003B7C9E"/>
    <w:rsid w:val="003B7F15"/>
    <w:rsid w:val="003C04E3"/>
    <w:rsid w:val="003C1F43"/>
    <w:rsid w:val="003C239A"/>
    <w:rsid w:val="003C31AE"/>
    <w:rsid w:val="003C5839"/>
    <w:rsid w:val="003C6C98"/>
    <w:rsid w:val="003C6D66"/>
    <w:rsid w:val="003D4721"/>
    <w:rsid w:val="003D4A62"/>
    <w:rsid w:val="003D5649"/>
    <w:rsid w:val="003D5E12"/>
    <w:rsid w:val="003D5F11"/>
    <w:rsid w:val="003D6ACF"/>
    <w:rsid w:val="003D7B9D"/>
    <w:rsid w:val="003E0DC8"/>
    <w:rsid w:val="003E33CB"/>
    <w:rsid w:val="003E3489"/>
    <w:rsid w:val="003E3529"/>
    <w:rsid w:val="003E3682"/>
    <w:rsid w:val="003E4957"/>
    <w:rsid w:val="003E4D31"/>
    <w:rsid w:val="003E744A"/>
    <w:rsid w:val="003F06AB"/>
    <w:rsid w:val="003F14D2"/>
    <w:rsid w:val="003F31FE"/>
    <w:rsid w:val="003F32C4"/>
    <w:rsid w:val="003F38D9"/>
    <w:rsid w:val="003F44CB"/>
    <w:rsid w:val="003F4C4C"/>
    <w:rsid w:val="003F4E35"/>
    <w:rsid w:val="003F541F"/>
    <w:rsid w:val="003F54EF"/>
    <w:rsid w:val="003F593B"/>
    <w:rsid w:val="003F66C6"/>
    <w:rsid w:val="003F7FBB"/>
    <w:rsid w:val="00402DB9"/>
    <w:rsid w:val="0040340A"/>
    <w:rsid w:val="00403F99"/>
    <w:rsid w:val="004044C9"/>
    <w:rsid w:val="004045D2"/>
    <w:rsid w:val="00407AE0"/>
    <w:rsid w:val="00407D0E"/>
    <w:rsid w:val="004117B0"/>
    <w:rsid w:val="00412D91"/>
    <w:rsid w:val="004142E2"/>
    <w:rsid w:val="004143CD"/>
    <w:rsid w:val="004172C7"/>
    <w:rsid w:val="004178EE"/>
    <w:rsid w:val="00422FE7"/>
    <w:rsid w:val="00424231"/>
    <w:rsid w:val="00425001"/>
    <w:rsid w:val="00430519"/>
    <w:rsid w:val="004314C0"/>
    <w:rsid w:val="00432248"/>
    <w:rsid w:val="0043325D"/>
    <w:rsid w:val="00433DC5"/>
    <w:rsid w:val="00435019"/>
    <w:rsid w:val="0043512E"/>
    <w:rsid w:val="00435624"/>
    <w:rsid w:val="0043574A"/>
    <w:rsid w:val="004358D4"/>
    <w:rsid w:val="00435D2E"/>
    <w:rsid w:val="00436EC5"/>
    <w:rsid w:val="004400CC"/>
    <w:rsid w:val="00442A09"/>
    <w:rsid w:val="004436FE"/>
    <w:rsid w:val="00446084"/>
    <w:rsid w:val="004460FB"/>
    <w:rsid w:val="004461E9"/>
    <w:rsid w:val="0044643D"/>
    <w:rsid w:val="00446C4C"/>
    <w:rsid w:val="00446D3F"/>
    <w:rsid w:val="0045011A"/>
    <w:rsid w:val="0045059C"/>
    <w:rsid w:val="004511C5"/>
    <w:rsid w:val="004512A1"/>
    <w:rsid w:val="00453330"/>
    <w:rsid w:val="0045360F"/>
    <w:rsid w:val="00453F86"/>
    <w:rsid w:val="00454A6B"/>
    <w:rsid w:val="00454E50"/>
    <w:rsid w:val="00454F65"/>
    <w:rsid w:val="0045651E"/>
    <w:rsid w:val="00456599"/>
    <w:rsid w:val="00460DD0"/>
    <w:rsid w:val="0046258D"/>
    <w:rsid w:val="004630C6"/>
    <w:rsid w:val="00463355"/>
    <w:rsid w:val="004666B3"/>
    <w:rsid w:val="0047052E"/>
    <w:rsid w:val="00471CCC"/>
    <w:rsid w:val="00471FBF"/>
    <w:rsid w:val="004728CA"/>
    <w:rsid w:val="00474C9E"/>
    <w:rsid w:val="0047550D"/>
    <w:rsid w:val="0047779B"/>
    <w:rsid w:val="00477B0F"/>
    <w:rsid w:val="00480FD9"/>
    <w:rsid w:val="004817AF"/>
    <w:rsid w:val="00481A4F"/>
    <w:rsid w:val="0048239E"/>
    <w:rsid w:val="0048290B"/>
    <w:rsid w:val="00483133"/>
    <w:rsid w:val="00484074"/>
    <w:rsid w:val="00484F4D"/>
    <w:rsid w:val="0048544F"/>
    <w:rsid w:val="00491A33"/>
    <w:rsid w:val="00492BD2"/>
    <w:rsid w:val="00493546"/>
    <w:rsid w:val="004935E7"/>
    <w:rsid w:val="00493797"/>
    <w:rsid w:val="00494490"/>
    <w:rsid w:val="00494561"/>
    <w:rsid w:val="0049594C"/>
    <w:rsid w:val="00495F34"/>
    <w:rsid w:val="00496325"/>
    <w:rsid w:val="004A08BD"/>
    <w:rsid w:val="004A094E"/>
    <w:rsid w:val="004A3B74"/>
    <w:rsid w:val="004A523C"/>
    <w:rsid w:val="004A58D3"/>
    <w:rsid w:val="004A5948"/>
    <w:rsid w:val="004A6174"/>
    <w:rsid w:val="004B0389"/>
    <w:rsid w:val="004B05FE"/>
    <w:rsid w:val="004B521C"/>
    <w:rsid w:val="004B5566"/>
    <w:rsid w:val="004C016E"/>
    <w:rsid w:val="004C1AC1"/>
    <w:rsid w:val="004C2740"/>
    <w:rsid w:val="004C2C34"/>
    <w:rsid w:val="004C3CEA"/>
    <w:rsid w:val="004C56F4"/>
    <w:rsid w:val="004C5D4A"/>
    <w:rsid w:val="004C5EDD"/>
    <w:rsid w:val="004C76DA"/>
    <w:rsid w:val="004C7D86"/>
    <w:rsid w:val="004D01CB"/>
    <w:rsid w:val="004D02D8"/>
    <w:rsid w:val="004D1292"/>
    <w:rsid w:val="004D2700"/>
    <w:rsid w:val="004D31A8"/>
    <w:rsid w:val="004D3B63"/>
    <w:rsid w:val="004D4338"/>
    <w:rsid w:val="004D4D77"/>
    <w:rsid w:val="004D5321"/>
    <w:rsid w:val="004D7156"/>
    <w:rsid w:val="004D7FAD"/>
    <w:rsid w:val="004E0189"/>
    <w:rsid w:val="004E0215"/>
    <w:rsid w:val="004E17C5"/>
    <w:rsid w:val="004E218E"/>
    <w:rsid w:val="004E3E14"/>
    <w:rsid w:val="004E406D"/>
    <w:rsid w:val="004E4B4C"/>
    <w:rsid w:val="004E4F82"/>
    <w:rsid w:val="004E6827"/>
    <w:rsid w:val="004E76DA"/>
    <w:rsid w:val="004E778A"/>
    <w:rsid w:val="004F0D97"/>
    <w:rsid w:val="004F1E48"/>
    <w:rsid w:val="004F4A28"/>
    <w:rsid w:val="004F4C5C"/>
    <w:rsid w:val="004F5653"/>
    <w:rsid w:val="004F5BCE"/>
    <w:rsid w:val="004F7649"/>
    <w:rsid w:val="0050160F"/>
    <w:rsid w:val="00502595"/>
    <w:rsid w:val="00502DA2"/>
    <w:rsid w:val="00503FF1"/>
    <w:rsid w:val="00506B54"/>
    <w:rsid w:val="005116B1"/>
    <w:rsid w:val="00511FCC"/>
    <w:rsid w:val="00512A58"/>
    <w:rsid w:val="005130C9"/>
    <w:rsid w:val="0051383C"/>
    <w:rsid w:val="0051396D"/>
    <w:rsid w:val="00515036"/>
    <w:rsid w:val="0051788D"/>
    <w:rsid w:val="0052277A"/>
    <w:rsid w:val="005231F5"/>
    <w:rsid w:val="00523BF2"/>
    <w:rsid w:val="00523E0F"/>
    <w:rsid w:val="00524E0E"/>
    <w:rsid w:val="0052546E"/>
    <w:rsid w:val="00525DDB"/>
    <w:rsid w:val="00527248"/>
    <w:rsid w:val="00530998"/>
    <w:rsid w:val="005316D8"/>
    <w:rsid w:val="0053242B"/>
    <w:rsid w:val="00532466"/>
    <w:rsid w:val="00532772"/>
    <w:rsid w:val="00534521"/>
    <w:rsid w:val="005345F6"/>
    <w:rsid w:val="00535EBC"/>
    <w:rsid w:val="005401F9"/>
    <w:rsid w:val="00541DAB"/>
    <w:rsid w:val="005423EA"/>
    <w:rsid w:val="0054484D"/>
    <w:rsid w:val="00545B99"/>
    <w:rsid w:val="005500AA"/>
    <w:rsid w:val="0055152C"/>
    <w:rsid w:val="00551846"/>
    <w:rsid w:val="00552CFB"/>
    <w:rsid w:val="0055418B"/>
    <w:rsid w:val="00555557"/>
    <w:rsid w:val="00555762"/>
    <w:rsid w:val="00556BD8"/>
    <w:rsid w:val="0055760A"/>
    <w:rsid w:val="00557930"/>
    <w:rsid w:val="00560F7C"/>
    <w:rsid w:val="00561E00"/>
    <w:rsid w:val="00562E25"/>
    <w:rsid w:val="005639CE"/>
    <w:rsid w:val="00564E98"/>
    <w:rsid w:val="00566C9F"/>
    <w:rsid w:val="005700FF"/>
    <w:rsid w:val="00571260"/>
    <w:rsid w:val="00571660"/>
    <w:rsid w:val="00573A4C"/>
    <w:rsid w:val="00573BED"/>
    <w:rsid w:val="005773AF"/>
    <w:rsid w:val="0058147E"/>
    <w:rsid w:val="00582093"/>
    <w:rsid w:val="005832DA"/>
    <w:rsid w:val="0058352F"/>
    <w:rsid w:val="00583E36"/>
    <w:rsid w:val="005846C6"/>
    <w:rsid w:val="0058683B"/>
    <w:rsid w:val="00591041"/>
    <w:rsid w:val="005924EB"/>
    <w:rsid w:val="00593228"/>
    <w:rsid w:val="00594201"/>
    <w:rsid w:val="00594B45"/>
    <w:rsid w:val="00594E0B"/>
    <w:rsid w:val="00594E62"/>
    <w:rsid w:val="005964B4"/>
    <w:rsid w:val="0059782D"/>
    <w:rsid w:val="005A0000"/>
    <w:rsid w:val="005A0D84"/>
    <w:rsid w:val="005A0EA9"/>
    <w:rsid w:val="005A127E"/>
    <w:rsid w:val="005A1CD6"/>
    <w:rsid w:val="005A35EE"/>
    <w:rsid w:val="005A4AAE"/>
    <w:rsid w:val="005A5EFB"/>
    <w:rsid w:val="005A67E7"/>
    <w:rsid w:val="005A7840"/>
    <w:rsid w:val="005B032B"/>
    <w:rsid w:val="005B0CCC"/>
    <w:rsid w:val="005B14F6"/>
    <w:rsid w:val="005B3259"/>
    <w:rsid w:val="005B4098"/>
    <w:rsid w:val="005B52A3"/>
    <w:rsid w:val="005B5750"/>
    <w:rsid w:val="005B5D2A"/>
    <w:rsid w:val="005C0C6D"/>
    <w:rsid w:val="005C1634"/>
    <w:rsid w:val="005C1C92"/>
    <w:rsid w:val="005C59C7"/>
    <w:rsid w:val="005C5CB7"/>
    <w:rsid w:val="005C7594"/>
    <w:rsid w:val="005C75CF"/>
    <w:rsid w:val="005D235E"/>
    <w:rsid w:val="005D5096"/>
    <w:rsid w:val="005D5741"/>
    <w:rsid w:val="005D5F49"/>
    <w:rsid w:val="005D6B9F"/>
    <w:rsid w:val="005D773B"/>
    <w:rsid w:val="005D79B5"/>
    <w:rsid w:val="005E09C9"/>
    <w:rsid w:val="005E2BE7"/>
    <w:rsid w:val="005E2D5A"/>
    <w:rsid w:val="005E3D99"/>
    <w:rsid w:val="005E3FF4"/>
    <w:rsid w:val="005E44CF"/>
    <w:rsid w:val="005E4C16"/>
    <w:rsid w:val="005E65B0"/>
    <w:rsid w:val="005E6A66"/>
    <w:rsid w:val="005F05EC"/>
    <w:rsid w:val="005F11B2"/>
    <w:rsid w:val="005F259B"/>
    <w:rsid w:val="005F2C3B"/>
    <w:rsid w:val="005F439E"/>
    <w:rsid w:val="005F4406"/>
    <w:rsid w:val="005F5AE8"/>
    <w:rsid w:val="005F62DC"/>
    <w:rsid w:val="005F68D1"/>
    <w:rsid w:val="005F71BE"/>
    <w:rsid w:val="005F795E"/>
    <w:rsid w:val="00600070"/>
    <w:rsid w:val="006000BE"/>
    <w:rsid w:val="006007FD"/>
    <w:rsid w:val="00600AD0"/>
    <w:rsid w:val="00601B1A"/>
    <w:rsid w:val="00602780"/>
    <w:rsid w:val="006027D6"/>
    <w:rsid w:val="00603184"/>
    <w:rsid w:val="00603607"/>
    <w:rsid w:val="006048DE"/>
    <w:rsid w:val="006053F9"/>
    <w:rsid w:val="00605E3B"/>
    <w:rsid w:val="0060677D"/>
    <w:rsid w:val="00607D89"/>
    <w:rsid w:val="0061041D"/>
    <w:rsid w:val="00612429"/>
    <w:rsid w:val="00612526"/>
    <w:rsid w:val="0061287C"/>
    <w:rsid w:val="006155ED"/>
    <w:rsid w:val="006158E5"/>
    <w:rsid w:val="0061702E"/>
    <w:rsid w:val="00617F06"/>
    <w:rsid w:val="006204AB"/>
    <w:rsid w:val="00620929"/>
    <w:rsid w:val="0062371D"/>
    <w:rsid w:val="00624395"/>
    <w:rsid w:val="00624845"/>
    <w:rsid w:val="00624E91"/>
    <w:rsid w:val="00626AA8"/>
    <w:rsid w:val="00627685"/>
    <w:rsid w:val="00630864"/>
    <w:rsid w:val="00630873"/>
    <w:rsid w:val="00630EC8"/>
    <w:rsid w:val="006313D4"/>
    <w:rsid w:val="00632734"/>
    <w:rsid w:val="00632E9E"/>
    <w:rsid w:val="0063427B"/>
    <w:rsid w:val="00634D0B"/>
    <w:rsid w:val="00635451"/>
    <w:rsid w:val="00640580"/>
    <w:rsid w:val="006410CA"/>
    <w:rsid w:val="00641442"/>
    <w:rsid w:val="00642FE6"/>
    <w:rsid w:val="00643193"/>
    <w:rsid w:val="00651ECA"/>
    <w:rsid w:val="0065287E"/>
    <w:rsid w:val="006528B7"/>
    <w:rsid w:val="00652D64"/>
    <w:rsid w:val="0065424C"/>
    <w:rsid w:val="006548C9"/>
    <w:rsid w:val="00654B66"/>
    <w:rsid w:val="00654CBD"/>
    <w:rsid w:val="00656921"/>
    <w:rsid w:val="00661E72"/>
    <w:rsid w:val="00662D21"/>
    <w:rsid w:val="00664D41"/>
    <w:rsid w:val="00664EEB"/>
    <w:rsid w:val="00665500"/>
    <w:rsid w:val="0066603B"/>
    <w:rsid w:val="00666C2E"/>
    <w:rsid w:val="00667A1A"/>
    <w:rsid w:val="00667A22"/>
    <w:rsid w:val="00667F49"/>
    <w:rsid w:val="0067254C"/>
    <w:rsid w:val="00672D9E"/>
    <w:rsid w:val="006734A3"/>
    <w:rsid w:val="006734D8"/>
    <w:rsid w:val="006735B4"/>
    <w:rsid w:val="006735CD"/>
    <w:rsid w:val="00673813"/>
    <w:rsid w:val="00674B6B"/>
    <w:rsid w:val="006753CB"/>
    <w:rsid w:val="0067740B"/>
    <w:rsid w:val="00677D4B"/>
    <w:rsid w:val="00680B2D"/>
    <w:rsid w:val="006824F1"/>
    <w:rsid w:val="00684063"/>
    <w:rsid w:val="00685D80"/>
    <w:rsid w:val="00686811"/>
    <w:rsid w:val="0068703B"/>
    <w:rsid w:val="006872DC"/>
    <w:rsid w:val="00687E36"/>
    <w:rsid w:val="00690018"/>
    <w:rsid w:val="006901D0"/>
    <w:rsid w:val="006905DE"/>
    <w:rsid w:val="00690AD7"/>
    <w:rsid w:val="006910F7"/>
    <w:rsid w:val="00691A71"/>
    <w:rsid w:val="0069203D"/>
    <w:rsid w:val="00692241"/>
    <w:rsid w:val="00693EB7"/>
    <w:rsid w:val="00695613"/>
    <w:rsid w:val="006957E6"/>
    <w:rsid w:val="00696AAD"/>
    <w:rsid w:val="006A1F63"/>
    <w:rsid w:val="006A3D38"/>
    <w:rsid w:val="006A442F"/>
    <w:rsid w:val="006A4B94"/>
    <w:rsid w:val="006A5670"/>
    <w:rsid w:val="006A5676"/>
    <w:rsid w:val="006A60A2"/>
    <w:rsid w:val="006A6197"/>
    <w:rsid w:val="006A6C4E"/>
    <w:rsid w:val="006B0100"/>
    <w:rsid w:val="006B11C4"/>
    <w:rsid w:val="006B386E"/>
    <w:rsid w:val="006B3A99"/>
    <w:rsid w:val="006B3E9A"/>
    <w:rsid w:val="006B3F53"/>
    <w:rsid w:val="006B6646"/>
    <w:rsid w:val="006C17B2"/>
    <w:rsid w:val="006C471E"/>
    <w:rsid w:val="006C60A8"/>
    <w:rsid w:val="006C6A8B"/>
    <w:rsid w:val="006C7469"/>
    <w:rsid w:val="006C751D"/>
    <w:rsid w:val="006D0F04"/>
    <w:rsid w:val="006D1B62"/>
    <w:rsid w:val="006D2A31"/>
    <w:rsid w:val="006D5BE5"/>
    <w:rsid w:val="006D691E"/>
    <w:rsid w:val="006E00DE"/>
    <w:rsid w:val="006E0407"/>
    <w:rsid w:val="006E0554"/>
    <w:rsid w:val="006E06C0"/>
    <w:rsid w:val="006E0754"/>
    <w:rsid w:val="006E2037"/>
    <w:rsid w:val="006E2158"/>
    <w:rsid w:val="006E245C"/>
    <w:rsid w:val="006E557A"/>
    <w:rsid w:val="006E5CA6"/>
    <w:rsid w:val="006E7ED0"/>
    <w:rsid w:val="006F038B"/>
    <w:rsid w:val="006F0AC0"/>
    <w:rsid w:val="006F48BA"/>
    <w:rsid w:val="006F4A5E"/>
    <w:rsid w:val="006F519D"/>
    <w:rsid w:val="006F6DF3"/>
    <w:rsid w:val="006F7EB6"/>
    <w:rsid w:val="007006EA"/>
    <w:rsid w:val="0070319A"/>
    <w:rsid w:val="007050A1"/>
    <w:rsid w:val="00707C61"/>
    <w:rsid w:val="00710AC3"/>
    <w:rsid w:val="00710C09"/>
    <w:rsid w:val="0071143F"/>
    <w:rsid w:val="0071254D"/>
    <w:rsid w:val="00713CEF"/>
    <w:rsid w:val="00714504"/>
    <w:rsid w:val="00714CDA"/>
    <w:rsid w:val="00720AB9"/>
    <w:rsid w:val="00723598"/>
    <w:rsid w:val="0072400E"/>
    <w:rsid w:val="00724786"/>
    <w:rsid w:val="00724E39"/>
    <w:rsid w:val="00726AD0"/>
    <w:rsid w:val="00726E85"/>
    <w:rsid w:val="00727A32"/>
    <w:rsid w:val="00730AF5"/>
    <w:rsid w:val="00731172"/>
    <w:rsid w:val="00731951"/>
    <w:rsid w:val="00732899"/>
    <w:rsid w:val="00735B6D"/>
    <w:rsid w:val="00740522"/>
    <w:rsid w:val="00740AA2"/>
    <w:rsid w:val="00742A8D"/>
    <w:rsid w:val="0074438C"/>
    <w:rsid w:val="00744585"/>
    <w:rsid w:val="00747265"/>
    <w:rsid w:val="007501FF"/>
    <w:rsid w:val="007520E1"/>
    <w:rsid w:val="00752B27"/>
    <w:rsid w:val="007539BB"/>
    <w:rsid w:val="007547C3"/>
    <w:rsid w:val="00754AB4"/>
    <w:rsid w:val="00754E8A"/>
    <w:rsid w:val="0075584E"/>
    <w:rsid w:val="0075712F"/>
    <w:rsid w:val="00760897"/>
    <w:rsid w:val="007608E0"/>
    <w:rsid w:val="00761255"/>
    <w:rsid w:val="00761487"/>
    <w:rsid w:val="00764598"/>
    <w:rsid w:val="00767FBC"/>
    <w:rsid w:val="00771183"/>
    <w:rsid w:val="00772199"/>
    <w:rsid w:val="00773207"/>
    <w:rsid w:val="0077745F"/>
    <w:rsid w:val="00780FB4"/>
    <w:rsid w:val="007810F7"/>
    <w:rsid w:val="0078161E"/>
    <w:rsid w:val="00784322"/>
    <w:rsid w:val="007848B4"/>
    <w:rsid w:val="00784F19"/>
    <w:rsid w:val="00785A3E"/>
    <w:rsid w:val="00786C4C"/>
    <w:rsid w:val="007873A3"/>
    <w:rsid w:val="007874C0"/>
    <w:rsid w:val="0079114E"/>
    <w:rsid w:val="00791B0F"/>
    <w:rsid w:val="00792E4B"/>
    <w:rsid w:val="00794A3F"/>
    <w:rsid w:val="00796A93"/>
    <w:rsid w:val="00797E2B"/>
    <w:rsid w:val="007A063B"/>
    <w:rsid w:val="007A0C71"/>
    <w:rsid w:val="007A2359"/>
    <w:rsid w:val="007A24C5"/>
    <w:rsid w:val="007A3EC0"/>
    <w:rsid w:val="007A46B6"/>
    <w:rsid w:val="007A7068"/>
    <w:rsid w:val="007B0460"/>
    <w:rsid w:val="007B069D"/>
    <w:rsid w:val="007B1005"/>
    <w:rsid w:val="007B18F5"/>
    <w:rsid w:val="007B1A59"/>
    <w:rsid w:val="007B29FC"/>
    <w:rsid w:val="007B5858"/>
    <w:rsid w:val="007B6484"/>
    <w:rsid w:val="007B7035"/>
    <w:rsid w:val="007B70EA"/>
    <w:rsid w:val="007B7A4F"/>
    <w:rsid w:val="007B7D43"/>
    <w:rsid w:val="007B7D81"/>
    <w:rsid w:val="007C05FA"/>
    <w:rsid w:val="007C0853"/>
    <w:rsid w:val="007C0EEC"/>
    <w:rsid w:val="007C1315"/>
    <w:rsid w:val="007C1E46"/>
    <w:rsid w:val="007C37BB"/>
    <w:rsid w:val="007C4333"/>
    <w:rsid w:val="007C47C8"/>
    <w:rsid w:val="007C5AE6"/>
    <w:rsid w:val="007C7C39"/>
    <w:rsid w:val="007D179A"/>
    <w:rsid w:val="007D1D7C"/>
    <w:rsid w:val="007D20A4"/>
    <w:rsid w:val="007D2890"/>
    <w:rsid w:val="007D3756"/>
    <w:rsid w:val="007D4617"/>
    <w:rsid w:val="007E0994"/>
    <w:rsid w:val="007E1E9E"/>
    <w:rsid w:val="007E2314"/>
    <w:rsid w:val="007E3949"/>
    <w:rsid w:val="007E3E1C"/>
    <w:rsid w:val="007E6532"/>
    <w:rsid w:val="007E66C0"/>
    <w:rsid w:val="007E7723"/>
    <w:rsid w:val="007E7D40"/>
    <w:rsid w:val="007F0941"/>
    <w:rsid w:val="007F1EDD"/>
    <w:rsid w:val="007F31C6"/>
    <w:rsid w:val="007F358F"/>
    <w:rsid w:val="007F40A0"/>
    <w:rsid w:val="007F497A"/>
    <w:rsid w:val="007F4CC1"/>
    <w:rsid w:val="007F52A3"/>
    <w:rsid w:val="007F559A"/>
    <w:rsid w:val="007F5E59"/>
    <w:rsid w:val="007F687C"/>
    <w:rsid w:val="007F77D5"/>
    <w:rsid w:val="00800040"/>
    <w:rsid w:val="00800B01"/>
    <w:rsid w:val="00800B90"/>
    <w:rsid w:val="00805B9E"/>
    <w:rsid w:val="00810E89"/>
    <w:rsid w:val="00811181"/>
    <w:rsid w:val="008127BC"/>
    <w:rsid w:val="008144F0"/>
    <w:rsid w:val="00815135"/>
    <w:rsid w:val="008174C2"/>
    <w:rsid w:val="00821328"/>
    <w:rsid w:val="00821C60"/>
    <w:rsid w:val="00822870"/>
    <w:rsid w:val="008247BE"/>
    <w:rsid w:val="00824E4C"/>
    <w:rsid w:val="00826E26"/>
    <w:rsid w:val="00827191"/>
    <w:rsid w:val="0083218F"/>
    <w:rsid w:val="008339F1"/>
    <w:rsid w:val="00834369"/>
    <w:rsid w:val="00835802"/>
    <w:rsid w:val="00835CFB"/>
    <w:rsid w:val="0083718D"/>
    <w:rsid w:val="0083770A"/>
    <w:rsid w:val="00837B42"/>
    <w:rsid w:val="00842871"/>
    <w:rsid w:val="00842D34"/>
    <w:rsid w:val="00843FA8"/>
    <w:rsid w:val="00844C84"/>
    <w:rsid w:val="0085149D"/>
    <w:rsid w:val="00852C85"/>
    <w:rsid w:val="00852CE6"/>
    <w:rsid w:val="008542DE"/>
    <w:rsid w:val="00854565"/>
    <w:rsid w:val="00854734"/>
    <w:rsid w:val="00855354"/>
    <w:rsid w:val="00855716"/>
    <w:rsid w:val="0085581D"/>
    <w:rsid w:val="00856C30"/>
    <w:rsid w:val="00857375"/>
    <w:rsid w:val="00857837"/>
    <w:rsid w:val="00860A41"/>
    <w:rsid w:val="00861621"/>
    <w:rsid w:val="00862CFF"/>
    <w:rsid w:val="00863178"/>
    <w:rsid w:val="00864FD5"/>
    <w:rsid w:val="008650DC"/>
    <w:rsid w:val="008657CF"/>
    <w:rsid w:val="00865942"/>
    <w:rsid w:val="00866EF5"/>
    <w:rsid w:val="00867218"/>
    <w:rsid w:val="00870D6F"/>
    <w:rsid w:val="00870F1C"/>
    <w:rsid w:val="008711E9"/>
    <w:rsid w:val="0087130F"/>
    <w:rsid w:val="008713F6"/>
    <w:rsid w:val="0087152D"/>
    <w:rsid w:val="00871544"/>
    <w:rsid w:val="00871896"/>
    <w:rsid w:val="00871C1C"/>
    <w:rsid w:val="008728B3"/>
    <w:rsid w:val="00874B9F"/>
    <w:rsid w:val="00874FB2"/>
    <w:rsid w:val="008754E0"/>
    <w:rsid w:val="00881E26"/>
    <w:rsid w:val="00882178"/>
    <w:rsid w:val="0088256A"/>
    <w:rsid w:val="00883452"/>
    <w:rsid w:val="00886510"/>
    <w:rsid w:val="008901E8"/>
    <w:rsid w:val="0089035D"/>
    <w:rsid w:val="00890EC8"/>
    <w:rsid w:val="00891EA1"/>
    <w:rsid w:val="00892056"/>
    <w:rsid w:val="00892CCD"/>
    <w:rsid w:val="00893AE8"/>
    <w:rsid w:val="00894485"/>
    <w:rsid w:val="00894F61"/>
    <w:rsid w:val="0089564E"/>
    <w:rsid w:val="00896B06"/>
    <w:rsid w:val="00896D5D"/>
    <w:rsid w:val="008A3434"/>
    <w:rsid w:val="008A417C"/>
    <w:rsid w:val="008A451F"/>
    <w:rsid w:val="008A4C05"/>
    <w:rsid w:val="008A6E1B"/>
    <w:rsid w:val="008B1119"/>
    <w:rsid w:val="008B1AAF"/>
    <w:rsid w:val="008B1BEA"/>
    <w:rsid w:val="008B30E6"/>
    <w:rsid w:val="008B3D9A"/>
    <w:rsid w:val="008B41C3"/>
    <w:rsid w:val="008B52AF"/>
    <w:rsid w:val="008B64BF"/>
    <w:rsid w:val="008B6BB2"/>
    <w:rsid w:val="008B760B"/>
    <w:rsid w:val="008C0C40"/>
    <w:rsid w:val="008C0E93"/>
    <w:rsid w:val="008C130C"/>
    <w:rsid w:val="008C1E0E"/>
    <w:rsid w:val="008C3B7B"/>
    <w:rsid w:val="008C658E"/>
    <w:rsid w:val="008C7797"/>
    <w:rsid w:val="008D06E5"/>
    <w:rsid w:val="008D2E63"/>
    <w:rsid w:val="008D38AD"/>
    <w:rsid w:val="008D4819"/>
    <w:rsid w:val="008D4C1F"/>
    <w:rsid w:val="008D5D9D"/>
    <w:rsid w:val="008D623E"/>
    <w:rsid w:val="008E1707"/>
    <w:rsid w:val="008E199D"/>
    <w:rsid w:val="008E1C3C"/>
    <w:rsid w:val="008E3A22"/>
    <w:rsid w:val="008E6506"/>
    <w:rsid w:val="008F39E6"/>
    <w:rsid w:val="008F4655"/>
    <w:rsid w:val="008F4C1F"/>
    <w:rsid w:val="008F525D"/>
    <w:rsid w:val="008F5D93"/>
    <w:rsid w:val="008F5E91"/>
    <w:rsid w:val="008F75D3"/>
    <w:rsid w:val="009020BF"/>
    <w:rsid w:val="009025A6"/>
    <w:rsid w:val="00903636"/>
    <w:rsid w:val="00903A03"/>
    <w:rsid w:val="00903BD6"/>
    <w:rsid w:val="0090474D"/>
    <w:rsid w:val="00906F82"/>
    <w:rsid w:val="00907F08"/>
    <w:rsid w:val="00907F47"/>
    <w:rsid w:val="00910DDC"/>
    <w:rsid w:val="009114A8"/>
    <w:rsid w:val="00912E48"/>
    <w:rsid w:val="00913B96"/>
    <w:rsid w:val="00914693"/>
    <w:rsid w:val="009165F7"/>
    <w:rsid w:val="009166D6"/>
    <w:rsid w:val="00917167"/>
    <w:rsid w:val="00920048"/>
    <w:rsid w:val="00921019"/>
    <w:rsid w:val="009233C9"/>
    <w:rsid w:val="00923404"/>
    <w:rsid w:val="00925AC1"/>
    <w:rsid w:val="00927319"/>
    <w:rsid w:val="00930329"/>
    <w:rsid w:val="009313B3"/>
    <w:rsid w:val="00931E8E"/>
    <w:rsid w:val="00932442"/>
    <w:rsid w:val="00932B12"/>
    <w:rsid w:val="009344B0"/>
    <w:rsid w:val="009350DB"/>
    <w:rsid w:val="0093650B"/>
    <w:rsid w:val="009369AA"/>
    <w:rsid w:val="0094012D"/>
    <w:rsid w:val="00940956"/>
    <w:rsid w:val="00944BE8"/>
    <w:rsid w:val="009503D7"/>
    <w:rsid w:val="00950978"/>
    <w:rsid w:val="009511BC"/>
    <w:rsid w:val="009541B3"/>
    <w:rsid w:val="009543E4"/>
    <w:rsid w:val="009548D2"/>
    <w:rsid w:val="00954FC2"/>
    <w:rsid w:val="00955A4E"/>
    <w:rsid w:val="00955C79"/>
    <w:rsid w:val="00955F77"/>
    <w:rsid w:val="00956F91"/>
    <w:rsid w:val="00962171"/>
    <w:rsid w:val="009624DC"/>
    <w:rsid w:val="00962E72"/>
    <w:rsid w:val="00963A05"/>
    <w:rsid w:val="00963E7F"/>
    <w:rsid w:val="00964058"/>
    <w:rsid w:val="00965D4B"/>
    <w:rsid w:val="00967CA6"/>
    <w:rsid w:val="00970DE0"/>
    <w:rsid w:val="00971139"/>
    <w:rsid w:val="0097237C"/>
    <w:rsid w:val="0097325E"/>
    <w:rsid w:val="00974179"/>
    <w:rsid w:val="0097459E"/>
    <w:rsid w:val="0097644E"/>
    <w:rsid w:val="00977916"/>
    <w:rsid w:val="00977D5C"/>
    <w:rsid w:val="00981B8B"/>
    <w:rsid w:val="0098419D"/>
    <w:rsid w:val="00987322"/>
    <w:rsid w:val="00987744"/>
    <w:rsid w:val="009900FC"/>
    <w:rsid w:val="009908B0"/>
    <w:rsid w:val="0099335F"/>
    <w:rsid w:val="00993A62"/>
    <w:rsid w:val="00995D6D"/>
    <w:rsid w:val="00996B1C"/>
    <w:rsid w:val="00997757"/>
    <w:rsid w:val="009A0147"/>
    <w:rsid w:val="009A1D17"/>
    <w:rsid w:val="009A223C"/>
    <w:rsid w:val="009A3F0C"/>
    <w:rsid w:val="009A4C8C"/>
    <w:rsid w:val="009A5D2A"/>
    <w:rsid w:val="009B08F3"/>
    <w:rsid w:val="009B1156"/>
    <w:rsid w:val="009B35FD"/>
    <w:rsid w:val="009B38A9"/>
    <w:rsid w:val="009B3C87"/>
    <w:rsid w:val="009B4F16"/>
    <w:rsid w:val="009B4F9B"/>
    <w:rsid w:val="009B7ADF"/>
    <w:rsid w:val="009C0297"/>
    <w:rsid w:val="009C5948"/>
    <w:rsid w:val="009C60D8"/>
    <w:rsid w:val="009C70A4"/>
    <w:rsid w:val="009C7573"/>
    <w:rsid w:val="009C7EB2"/>
    <w:rsid w:val="009D0771"/>
    <w:rsid w:val="009D0BB7"/>
    <w:rsid w:val="009D1A58"/>
    <w:rsid w:val="009D5391"/>
    <w:rsid w:val="009D6D6D"/>
    <w:rsid w:val="009D79F2"/>
    <w:rsid w:val="009E102D"/>
    <w:rsid w:val="009E1B93"/>
    <w:rsid w:val="009E2C75"/>
    <w:rsid w:val="009E4BC6"/>
    <w:rsid w:val="009E57A2"/>
    <w:rsid w:val="009F40BE"/>
    <w:rsid w:val="009F43A5"/>
    <w:rsid w:val="009F4520"/>
    <w:rsid w:val="009F51B0"/>
    <w:rsid w:val="009F52EE"/>
    <w:rsid w:val="009F5BB4"/>
    <w:rsid w:val="009F5C06"/>
    <w:rsid w:val="009F6B00"/>
    <w:rsid w:val="009F71B9"/>
    <w:rsid w:val="00A0041E"/>
    <w:rsid w:val="00A007EE"/>
    <w:rsid w:val="00A02EF2"/>
    <w:rsid w:val="00A038CF"/>
    <w:rsid w:val="00A039EB"/>
    <w:rsid w:val="00A05DAF"/>
    <w:rsid w:val="00A07E57"/>
    <w:rsid w:val="00A11D5E"/>
    <w:rsid w:val="00A13A14"/>
    <w:rsid w:val="00A15F0B"/>
    <w:rsid w:val="00A15FB1"/>
    <w:rsid w:val="00A176BF"/>
    <w:rsid w:val="00A202B4"/>
    <w:rsid w:val="00A24089"/>
    <w:rsid w:val="00A2549B"/>
    <w:rsid w:val="00A30324"/>
    <w:rsid w:val="00A30C0E"/>
    <w:rsid w:val="00A30F58"/>
    <w:rsid w:val="00A32995"/>
    <w:rsid w:val="00A33254"/>
    <w:rsid w:val="00A339D2"/>
    <w:rsid w:val="00A35DF9"/>
    <w:rsid w:val="00A368CD"/>
    <w:rsid w:val="00A36BBB"/>
    <w:rsid w:val="00A3787F"/>
    <w:rsid w:val="00A37AC7"/>
    <w:rsid w:val="00A40793"/>
    <w:rsid w:val="00A4192F"/>
    <w:rsid w:val="00A434E0"/>
    <w:rsid w:val="00A435E7"/>
    <w:rsid w:val="00A43E4F"/>
    <w:rsid w:val="00A4438C"/>
    <w:rsid w:val="00A44751"/>
    <w:rsid w:val="00A4530F"/>
    <w:rsid w:val="00A45953"/>
    <w:rsid w:val="00A47F0C"/>
    <w:rsid w:val="00A505A2"/>
    <w:rsid w:val="00A511B4"/>
    <w:rsid w:val="00A51504"/>
    <w:rsid w:val="00A5272F"/>
    <w:rsid w:val="00A53CD6"/>
    <w:rsid w:val="00A5567A"/>
    <w:rsid w:val="00A560BE"/>
    <w:rsid w:val="00A56C3D"/>
    <w:rsid w:val="00A6074A"/>
    <w:rsid w:val="00A60B23"/>
    <w:rsid w:val="00A60D35"/>
    <w:rsid w:val="00A6174A"/>
    <w:rsid w:val="00A61D9A"/>
    <w:rsid w:val="00A623EA"/>
    <w:rsid w:val="00A63B49"/>
    <w:rsid w:val="00A64590"/>
    <w:rsid w:val="00A64B4C"/>
    <w:rsid w:val="00A66BD7"/>
    <w:rsid w:val="00A6723C"/>
    <w:rsid w:val="00A713B7"/>
    <w:rsid w:val="00A7150F"/>
    <w:rsid w:val="00A73F16"/>
    <w:rsid w:val="00A74C9B"/>
    <w:rsid w:val="00A754CD"/>
    <w:rsid w:val="00A76DB9"/>
    <w:rsid w:val="00A77020"/>
    <w:rsid w:val="00A77AF5"/>
    <w:rsid w:val="00A8014A"/>
    <w:rsid w:val="00A80C98"/>
    <w:rsid w:val="00A81408"/>
    <w:rsid w:val="00A81F3B"/>
    <w:rsid w:val="00A824CE"/>
    <w:rsid w:val="00A83115"/>
    <w:rsid w:val="00A843EC"/>
    <w:rsid w:val="00A86520"/>
    <w:rsid w:val="00A86C75"/>
    <w:rsid w:val="00A87236"/>
    <w:rsid w:val="00A9030F"/>
    <w:rsid w:val="00A90F3C"/>
    <w:rsid w:val="00A910D2"/>
    <w:rsid w:val="00A9570F"/>
    <w:rsid w:val="00AA057D"/>
    <w:rsid w:val="00AA0873"/>
    <w:rsid w:val="00AA0B28"/>
    <w:rsid w:val="00AA0F10"/>
    <w:rsid w:val="00AA2E1B"/>
    <w:rsid w:val="00AA4DF1"/>
    <w:rsid w:val="00AA501B"/>
    <w:rsid w:val="00AA5B65"/>
    <w:rsid w:val="00AA685A"/>
    <w:rsid w:val="00AA6BA4"/>
    <w:rsid w:val="00AB03E9"/>
    <w:rsid w:val="00AB18D2"/>
    <w:rsid w:val="00AB3D11"/>
    <w:rsid w:val="00AB4ECD"/>
    <w:rsid w:val="00AB5965"/>
    <w:rsid w:val="00AB6BCD"/>
    <w:rsid w:val="00AC0267"/>
    <w:rsid w:val="00AC1603"/>
    <w:rsid w:val="00AC6AC1"/>
    <w:rsid w:val="00AD046A"/>
    <w:rsid w:val="00AD2A41"/>
    <w:rsid w:val="00AD2EF0"/>
    <w:rsid w:val="00AD4967"/>
    <w:rsid w:val="00AE13CC"/>
    <w:rsid w:val="00AE17BC"/>
    <w:rsid w:val="00AE2EB8"/>
    <w:rsid w:val="00AE3E3C"/>
    <w:rsid w:val="00AE4B48"/>
    <w:rsid w:val="00AE55A5"/>
    <w:rsid w:val="00AE5732"/>
    <w:rsid w:val="00AE6877"/>
    <w:rsid w:val="00AF0C09"/>
    <w:rsid w:val="00AF0C4C"/>
    <w:rsid w:val="00AF163C"/>
    <w:rsid w:val="00AF1E2F"/>
    <w:rsid w:val="00AF36B4"/>
    <w:rsid w:val="00AF3E11"/>
    <w:rsid w:val="00AF6677"/>
    <w:rsid w:val="00AF66DE"/>
    <w:rsid w:val="00AF6D5A"/>
    <w:rsid w:val="00AF6E3B"/>
    <w:rsid w:val="00B02355"/>
    <w:rsid w:val="00B040E0"/>
    <w:rsid w:val="00B057F3"/>
    <w:rsid w:val="00B06179"/>
    <w:rsid w:val="00B06437"/>
    <w:rsid w:val="00B07756"/>
    <w:rsid w:val="00B10902"/>
    <w:rsid w:val="00B10E6C"/>
    <w:rsid w:val="00B11206"/>
    <w:rsid w:val="00B112FA"/>
    <w:rsid w:val="00B11F95"/>
    <w:rsid w:val="00B12429"/>
    <w:rsid w:val="00B15360"/>
    <w:rsid w:val="00B15389"/>
    <w:rsid w:val="00B15504"/>
    <w:rsid w:val="00B15A66"/>
    <w:rsid w:val="00B16126"/>
    <w:rsid w:val="00B16DFA"/>
    <w:rsid w:val="00B17DC0"/>
    <w:rsid w:val="00B2045C"/>
    <w:rsid w:val="00B230E1"/>
    <w:rsid w:val="00B23676"/>
    <w:rsid w:val="00B23DDE"/>
    <w:rsid w:val="00B24F7B"/>
    <w:rsid w:val="00B25CFB"/>
    <w:rsid w:val="00B26CD0"/>
    <w:rsid w:val="00B31576"/>
    <w:rsid w:val="00B321FA"/>
    <w:rsid w:val="00B32705"/>
    <w:rsid w:val="00B32A1D"/>
    <w:rsid w:val="00B3586D"/>
    <w:rsid w:val="00B35D21"/>
    <w:rsid w:val="00B37840"/>
    <w:rsid w:val="00B41D60"/>
    <w:rsid w:val="00B45532"/>
    <w:rsid w:val="00B458DC"/>
    <w:rsid w:val="00B46317"/>
    <w:rsid w:val="00B467F0"/>
    <w:rsid w:val="00B46A9E"/>
    <w:rsid w:val="00B46B7D"/>
    <w:rsid w:val="00B46F54"/>
    <w:rsid w:val="00B50729"/>
    <w:rsid w:val="00B53485"/>
    <w:rsid w:val="00B53EF1"/>
    <w:rsid w:val="00B56B35"/>
    <w:rsid w:val="00B56BF8"/>
    <w:rsid w:val="00B57910"/>
    <w:rsid w:val="00B57A7F"/>
    <w:rsid w:val="00B60517"/>
    <w:rsid w:val="00B620D5"/>
    <w:rsid w:val="00B62911"/>
    <w:rsid w:val="00B6548B"/>
    <w:rsid w:val="00B67262"/>
    <w:rsid w:val="00B7103F"/>
    <w:rsid w:val="00B713E2"/>
    <w:rsid w:val="00B72E46"/>
    <w:rsid w:val="00B74E20"/>
    <w:rsid w:val="00B75E56"/>
    <w:rsid w:val="00B81014"/>
    <w:rsid w:val="00B82414"/>
    <w:rsid w:val="00B82B6A"/>
    <w:rsid w:val="00B8324C"/>
    <w:rsid w:val="00B83313"/>
    <w:rsid w:val="00B83990"/>
    <w:rsid w:val="00B844B4"/>
    <w:rsid w:val="00B85683"/>
    <w:rsid w:val="00B85A8A"/>
    <w:rsid w:val="00B877F7"/>
    <w:rsid w:val="00B900FF"/>
    <w:rsid w:val="00B9093B"/>
    <w:rsid w:val="00B90B4D"/>
    <w:rsid w:val="00B91369"/>
    <w:rsid w:val="00B91AA2"/>
    <w:rsid w:val="00B92790"/>
    <w:rsid w:val="00B92BAE"/>
    <w:rsid w:val="00B92C91"/>
    <w:rsid w:val="00B94A7D"/>
    <w:rsid w:val="00B9733F"/>
    <w:rsid w:val="00B97B82"/>
    <w:rsid w:val="00B97DB0"/>
    <w:rsid w:val="00B97F15"/>
    <w:rsid w:val="00BA028E"/>
    <w:rsid w:val="00BA373A"/>
    <w:rsid w:val="00BA3BD0"/>
    <w:rsid w:val="00BA47F1"/>
    <w:rsid w:val="00BA5A8F"/>
    <w:rsid w:val="00BA5B76"/>
    <w:rsid w:val="00BA7279"/>
    <w:rsid w:val="00BA753C"/>
    <w:rsid w:val="00BB0EF7"/>
    <w:rsid w:val="00BB1D41"/>
    <w:rsid w:val="00BB295B"/>
    <w:rsid w:val="00BB3485"/>
    <w:rsid w:val="00BB38C6"/>
    <w:rsid w:val="00BB4509"/>
    <w:rsid w:val="00BB49E7"/>
    <w:rsid w:val="00BC2958"/>
    <w:rsid w:val="00BC5D5E"/>
    <w:rsid w:val="00BC67A8"/>
    <w:rsid w:val="00BD07B6"/>
    <w:rsid w:val="00BD08E5"/>
    <w:rsid w:val="00BD0986"/>
    <w:rsid w:val="00BD0995"/>
    <w:rsid w:val="00BD25B0"/>
    <w:rsid w:val="00BD26A7"/>
    <w:rsid w:val="00BD3C08"/>
    <w:rsid w:val="00BD3CBA"/>
    <w:rsid w:val="00BD41BC"/>
    <w:rsid w:val="00BD5147"/>
    <w:rsid w:val="00BD54E0"/>
    <w:rsid w:val="00BD5684"/>
    <w:rsid w:val="00BD7122"/>
    <w:rsid w:val="00BD774A"/>
    <w:rsid w:val="00BD7BDA"/>
    <w:rsid w:val="00BE0255"/>
    <w:rsid w:val="00BE38F1"/>
    <w:rsid w:val="00BE61D9"/>
    <w:rsid w:val="00BF3245"/>
    <w:rsid w:val="00BF4BF0"/>
    <w:rsid w:val="00BF5063"/>
    <w:rsid w:val="00BF7EFA"/>
    <w:rsid w:val="00C015A2"/>
    <w:rsid w:val="00C01F2F"/>
    <w:rsid w:val="00C05323"/>
    <w:rsid w:val="00C07841"/>
    <w:rsid w:val="00C10115"/>
    <w:rsid w:val="00C1031D"/>
    <w:rsid w:val="00C1230D"/>
    <w:rsid w:val="00C14D2A"/>
    <w:rsid w:val="00C1581B"/>
    <w:rsid w:val="00C22230"/>
    <w:rsid w:val="00C23ABF"/>
    <w:rsid w:val="00C25FB6"/>
    <w:rsid w:val="00C26EC6"/>
    <w:rsid w:val="00C27385"/>
    <w:rsid w:val="00C306C8"/>
    <w:rsid w:val="00C30ED5"/>
    <w:rsid w:val="00C33494"/>
    <w:rsid w:val="00C343BC"/>
    <w:rsid w:val="00C34E7E"/>
    <w:rsid w:val="00C37C15"/>
    <w:rsid w:val="00C41269"/>
    <w:rsid w:val="00C43FD4"/>
    <w:rsid w:val="00C443A3"/>
    <w:rsid w:val="00C45032"/>
    <w:rsid w:val="00C459A8"/>
    <w:rsid w:val="00C45CC3"/>
    <w:rsid w:val="00C45F3F"/>
    <w:rsid w:val="00C465F7"/>
    <w:rsid w:val="00C473EC"/>
    <w:rsid w:val="00C47E3C"/>
    <w:rsid w:val="00C47F5B"/>
    <w:rsid w:val="00C523AB"/>
    <w:rsid w:val="00C52FD8"/>
    <w:rsid w:val="00C53864"/>
    <w:rsid w:val="00C5575F"/>
    <w:rsid w:val="00C56ACD"/>
    <w:rsid w:val="00C600D4"/>
    <w:rsid w:val="00C63E4F"/>
    <w:rsid w:val="00C66D2E"/>
    <w:rsid w:val="00C67AEA"/>
    <w:rsid w:val="00C70A61"/>
    <w:rsid w:val="00C7228C"/>
    <w:rsid w:val="00C7237A"/>
    <w:rsid w:val="00C7355F"/>
    <w:rsid w:val="00C743B3"/>
    <w:rsid w:val="00C76290"/>
    <w:rsid w:val="00C77ED7"/>
    <w:rsid w:val="00C80667"/>
    <w:rsid w:val="00C84054"/>
    <w:rsid w:val="00C8423D"/>
    <w:rsid w:val="00C8479F"/>
    <w:rsid w:val="00C851CF"/>
    <w:rsid w:val="00C861DA"/>
    <w:rsid w:val="00C864A4"/>
    <w:rsid w:val="00C867CA"/>
    <w:rsid w:val="00C87887"/>
    <w:rsid w:val="00C910CC"/>
    <w:rsid w:val="00C91409"/>
    <w:rsid w:val="00C9374F"/>
    <w:rsid w:val="00C938A2"/>
    <w:rsid w:val="00C9538E"/>
    <w:rsid w:val="00C97553"/>
    <w:rsid w:val="00C97C9F"/>
    <w:rsid w:val="00CA0442"/>
    <w:rsid w:val="00CA1328"/>
    <w:rsid w:val="00CA3178"/>
    <w:rsid w:val="00CA3F65"/>
    <w:rsid w:val="00CA5505"/>
    <w:rsid w:val="00CB0E18"/>
    <w:rsid w:val="00CB47E1"/>
    <w:rsid w:val="00CB5676"/>
    <w:rsid w:val="00CB5EF7"/>
    <w:rsid w:val="00CC0098"/>
    <w:rsid w:val="00CC11C0"/>
    <w:rsid w:val="00CC2B99"/>
    <w:rsid w:val="00CC3B54"/>
    <w:rsid w:val="00CC5EBF"/>
    <w:rsid w:val="00CC5F2E"/>
    <w:rsid w:val="00CC6FF3"/>
    <w:rsid w:val="00CC78E1"/>
    <w:rsid w:val="00CD11BA"/>
    <w:rsid w:val="00CD5A1C"/>
    <w:rsid w:val="00CD5FC0"/>
    <w:rsid w:val="00CD78C1"/>
    <w:rsid w:val="00CE04DE"/>
    <w:rsid w:val="00CE0937"/>
    <w:rsid w:val="00CE1DE8"/>
    <w:rsid w:val="00CE2337"/>
    <w:rsid w:val="00CE25B9"/>
    <w:rsid w:val="00CE3259"/>
    <w:rsid w:val="00CE3B49"/>
    <w:rsid w:val="00CE3EE4"/>
    <w:rsid w:val="00CE6AED"/>
    <w:rsid w:val="00CF0D7D"/>
    <w:rsid w:val="00CF1972"/>
    <w:rsid w:val="00CF252D"/>
    <w:rsid w:val="00CF3615"/>
    <w:rsid w:val="00D0078A"/>
    <w:rsid w:val="00D00ED4"/>
    <w:rsid w:val="00D0133A"/>
    <w:rsid w:val="00D03DC5"/>
    <w:rsid w:val="00D05411"/>
    <w:rsid w:val="00D058E5"/>
    <w:rsid w:val="00D05BB2"/>
    <w:rsid w:val="00D068B7"/>
    <w:rsid w:val="00D06A9D"/>
    <w:rsid w:val="00D10740"/>
    <w:rsid w:val="00D14273"/>
    <w:rsid w:val="00D15292"/>
    <w:rsid w:val="00D153C3"/>
    <w:rsid w:val="00D15F98"/>
    <w:rsid w:val="00D16716"/>
    <w:rsid w:val="00D20B1E"/>
    <w:rsid w:val="00D21649"/>
    <w:rsid w:val="00D2264C"/>
    <w:rsid w:val="00D226DA"/>
    <w:rsid w:val="00D24C22"/>
    <w:rsid w:val="00D27432"/>
    <w:rsid w:val="00D3118F"/>
    <w:rsid w:val="00D31966"/>
    <w:rsid w:val="00D32439"/>
    <w:rsid w:val="00D33B12"/>
    <w:rsid w:val="00D349C5"/>
    <w:rsid w:val="00D401F6"/>
    <w:rsid w:val="00D42618"/>
    <w:rsid w:val="00D42F7D"/>
    <w:rsid w:val="00D43E6D"/>
    <w:rsid w:val="00D44CED"/>
    <w:rsid w:val="00D45477"/>
    <w:rsid w:val="00D45CF5"/>
    <w:rsid w:val="00D46AAC"/>
    <w:rsid w:val="00D473D5"/>
    <w:rsid w:val="00D47EB3"/>
    <w:rsid w:val="00D503C7"/>
    <w:rsid w:val="00D5042D"/>
    <w:rsid w:val="00D511DB"/>
    <w:rsid w:val="00D51A9C"/>
    <w:rsid w:val="00D53843"/>
    <w:rsid w:val="00D57921"/>
    <w:rsid w:val="00D616C9"/>
    <w:rsid w:val="00D62048"/>
    <w:rsid w:val="00D625C0"/>
    <w:rsid w:val="00D645FB"/>
    <w:rsid w:val="00D6523B"/>
    <w:rsid w:val="00D65840"/>
    <w:rsid w:val="00D660A4"/>
    <w:rsid w:val="00D672E6"/>
    <w:rsid w:val="00D706A2"/>
    <w:rsid w:val="00D708EA"/>
    <w:rsid w:val="00D70A11"/>
    <w:rsid w:val="00D70C3D"/>
    <w:rsid w:val="00D71600"/>
    <w:rsid w:val="00D7243C"/>
    <w:rsid w:val="00D726A7"/>
    <w:rsid w:val="00D735D9"/>
    <w:rsid w:val="00D736F4"/>
    <w:rsid w:val="00D75050"/>
    <w:rsid w:val="00D805F1"/>
    <w:rsid w:val="00D82407"/>
    <w:rsid w:val="00D8268F"/>
    <w:rsid w:val="00D82A27"/>
    <w:rsid w:val="00D82FB0"/>
    <w:rsid w:val="00D830E5"/>
    <w:rsid w:val="00D842BB"/>
    <w:rsid w:val="00D852F1"/>
    <w:rsid w:val="00D85900"/>
    <w:rsid w:val="00D8705C"/>
    <w:rsid w:val="00D875D1"/>
    <w:rsid w:val="00D876F3"/>
    <w:rsid w:val="00D87847"/>
    <w:rsid w:val="00D93F50"/>
    <w:rsid w:val="00D94D23"/>
    <w:rsid w:val="00DA0199"/>
    <w:rsid w:val="00DA23C7"/>
    <w:rsid w:val="00DA28B4"/>
    <w:rsid w:val="00DA42A5"/>
    <w:rsid w:val="00DA42EC"/>
    <w:rsid w:val="00DA67C4"/>
    <w:rsid w:val="00DA69AD"/>
    <w:rsid w:val="00DA7CD2"/>
    <w:rsid w:val="00DB27B0"/>
    <w:rsid w:val="00DB2FA0"/>
    <w:rsid w:val="00DB3577"/>
    <w:rsid w:val="00DB3CC0"/>
    <w:rsid w:val="00DB48F1"/>
    <w:rsid w:val="00DB4FB0"/>
    <w:rsid w:val="00DB5578"/>
    <w:rsid w:val="00DB6430"/>
    <w:rsid w:val="00DC0E65"/>
    <w:rsid w:val="00DC0EEB"/>
    <w:rsid w:val="00DC35B6"/>
    <w:rsid w:val="00DC35FB"/>
    <w:rsid w:val="00DC48D3"/>
    <w:rsid w:val="00DC6F9C"/>
    <w:rsid w:val="00DD0187"/>
    <w:rsid w:val="00DD1E26"/>
    <w:rsid w:val="00DD1E2E"/>
    <w:rsid w:val="00DD3D28"/>
    <w:rsid w:val="00DD4795"/>
    <w:rsid w:val="00DD5224"/>
    <w:rsid w:val="00DD53F9"/>
    <w:rsid w:val="00DD5D46"/>
    <w:rsid w:val="00DD71B6"/>
    <w:rsid w:val="00DE0964"/>
    <w:rsid w:val="00DE21F5"/>
    <w:rsid w:val="00DE601E"/>
    <w:rsid w:val="00DE66B8"/>
    <w:rsid w:val="00DE66C2"/>
    <w:rsid w:val="00DE6929"/>
    <w:rsid w:val="00DE7043"/>
    <w:rsid w:val="00DE769D"/>
    <w:rsid w:val="00DE7845"/>
    <w:rsid w:val="00DF08CB"/>
    <w:rsid w:val="00DF2484"/>
    <w:rsid w:val="00DF2E9F"/>
    <w:rsid w:val="00DF2FFA"/>
    <w:rsid w:val="00DF3603"/>
    <w:rsid w:val="00DF390C"/>
    <w:rsid w:val="00DF494B"/>
    <w:rsid w:val="00DF4FB4"/>
    <w:rsid w:val="00DF6155"/>
    <w:rsid w:val="00DF73F6"/>
    <w:rsid w:val="00DF79DD"/>
    <w:rsid w:val="00E01073"/>
    <w:rsid w:val="00E01406"/>
    <w:rsid w:val="00E02DDE"/>
    <w:rsid w:val="00E04059"/>
    <w:rsid w:val="00E0512A"/>
    <w:rsid w:val="00E05CDC"/>
    <w:rsid w:val="00E07205"/>
    <w:rsid w:val="00E07C46"/>
    <w:rsid w:val="00E10121"/>
    <w:rsid w:val="00E101D2"/>
    <w:rsid w:val="00E119CA"/>
    <w:rsid w:val="00E11B36"/>
    <w:rsid w:val="00E12118"/>
    <w:rsid w:val="00E12718"/>
    <w:rsid w:val="00E12749"/>
    <w:rsid w:val="00E1497D"/>
    <w:rsid w:val="00E15282"/>
    <w:rsid w:val="00E155F8"/>
    <w:rsid w:val="00E24C96"/>
    <w:rsid w:val="00E24CB8"/>
    <w:rsid w:val="00E255B6"/>
    <w:rsid w:val="00E25859"/>
    <w:rsid w:val="00E2593E"/>
    <w:rsid w:val="00E25FA9"/>
    <w:rsid w:val="00E27586"/>
    <w:rsid w:val="00E31FE1"/>
    <w:rsid w:val="00E334E3"/>
    <w:rsid w:val="00E342DC"/>
    <w:rsid w:val="00E35F54"/>
    <w:rsid w:val="00E370B3"/>
    <w:rsid w:val="00E4065A"/>
    <w:rsid w:val="00E42558"/>
    <w:rsid w:val="00E43728"/>
    <w:rsid w:val="00E43956"/>
    <w:rsid w:val="00E43E84"/>
    <w:rsid w:val="00E44B53"/>
    <w:rsid w:val="00E44DD8"/>
    <w:rsid w:val="00E45408"/>
    <w:rsid w:val="00E45614"/>
    <w:rsid w:val="00E45C65"/>
    <w:rsid w:val="00E464A0"/>
    <w:rsid w:val="00E46D64"/>
    <w:rsid w:val="00E5378F"/>
    <w:rsid w:val="00E53EB1"/>
    <w:rsid w:val="00E56311"/>
    <w:rsid w:val="00E571D8"/>
    <w:rsid w:val="00E61DDC"/>
    <w:rsid w:val="00E626B0"/>
    <w:rsid w:val="00E630FD"/>
    <w:rsid w:val="00E646BF"/>
    <w:rsid w:val="00E6470A"/>
    <w:rsid w:val="00E65253"/>
    <w:rsid w:val="00E65D3A"/>
    <w:rsid w:val="00E67503"/>
    <w:rsid w:val="00E67547"/>
    <w:rsid w:val="00E70BCC"/>
    <w:rsid w:val="00E70C06"/>
    <w:rsid w:val="00E70FAF"/>
    <w:rsid w:val="00E73C31"/>
    <w:rsid w:val="00E77F20"/>
    <w:rsid w:val="00E80A04"/>
    <w:rsid w:val="00E815B3"/>
    <w:rsid w:val="00E82884"/>
    <w:rsid w:val="00E856E0"/>
    <w:rsid w:val="00E86711"/>
    <w:rsid w:val="00E86FB6"/>
    <w:rsid w:val="00E8732A"/>
    <w:rsid w:val="00E93D67"/>
    <w:rsid w:val="00E93F0F"/>
    <w:rsid w:val="00E94535"/>
    <w:rsid w:val="00E95A12"/>
    <w:rsid w:val="00E9604E"/>
    <w:rsid w:val="00E969FA"/>
    <w:rsid w:val="00EA04F4"/>
    <w:rsid w:val="00EA43E3"/>
    <w:rsid w:val="00EA47BB"/>
    <w:rsid w:val="00EA4823"/>
    <w:rsid w:val="00EA4F10"/>
    <w:rsid w:val="00EA53C3"/>
    <w:rsid w:val="00EA5631"/>
    <w:rsid w:val="00EA6318"/>
    <w:rsid w:val="00EA6B34"/>
    <w:rsid w:val="00EA6C66"/>
    <w:rsid w:val="00EB1C3E"/>
    <w:rsid w:val="00EB1F52"/>
    <w:rsid w:val="00EB22AA"/>
    <w:rsid w:val="00EB24A3"/>
    <w:rsid w:val="00EB3184"/>
    <w:rsid w:val="00EB3BB3"/>
    <w:rsid w:val="00EB4940"/>
    <w:rsid w:val="00EB4B93"/>
    <w:rsid w:val="00EB6D32"/>
    <w:rsid w:val="00EC57C2"/>
    <w:rsid w:val="00EC5E91"/>
    <w:rsid w:val="00ED169D"/>
    <w:rsid w:val="00ED1DF6"/>
    <w:rsid w:val="00ED2050"/>
    <w:rsid w:val="00ED43C8"/>
    <w:rsid w:val="00ED6C4F"/>
    <w:rsid w:val="00ED74FF"/>
    <w:rsid w:val="00EE1C10"/>
    <w:rsid w:val="00EE28E4"/>
    <w:rsid w:val="00EE32BA"/>
    <w:rsid w:val="00EE4202"/>
    <w:rsid w:val="00EE421F"/>
    <w:rsid w:val="00EE75BB"/>
    <w:rsid w:val="00EF1478"/>
    <w:rsid w:val="00EF2684"/>
    <w:rsid w:val="00EF322F"/>
    <w:rsid w:val="00EF404F"/>
    <w:rsid w:val="00EF4370"/>
    <w:rsid w:val="00EF5C00"/>
    <w:rsid w:val="00EF75A9"/>
    <w:rsid w:val="00F0037A"/>
    <w:rsid w:val="00F0037C"/>
    <w:rsid w:val="00F00689"/>
    <w:rsid w:val="00F01915"/>
    <w:rsid w:val="00F023DF"/>
    <w:rsid w:val="00F0285B"/>
    <w:rsid w:val="00F032A1"/>
    <w:rsid w:val="00F04B24"/>
    <w:rsid w:val="00F05C1B"/>
    <w:rsid w:val="00F06D7F"/>
    <w:rsid w:val="00F100BC"/>
    <w:rsid w:val="00F10302"/>
    <w:rsid w:val="00F11F1C"/>
    <w:rsid w:val="00F127F6"/>
    <w:rsid w:val="00F13A7A"/>
    <w:rsid w:val="00F17A54"/>
    <w:rsid w:val="00F17B41"/>
    <w:rsid w:val="00F2143F"/>
    <w:rsid w:val="00F223DA"/>
    <w:rsid w:val="00F23DCA"/>
    <w:rsid w:val="00F259F4"/>
    <w:rsid w:val="00F26226"/>
    <w:rsid w:val="00F27D4B"/>
    <w:rsid w:val="00F32403"/>
    <w:rsid w:val="00F327C8"/>
    <w:rsid w:val="00F32A81"/>
    <w:rsid w:val="00F32BB2"/>
    <w:rsid w:val="00F32BB7"/>
    <w:rsid w:val="00F348C2"/>
    <w:rsid w:val="00F375F4"/>
    <w:rsid w:val="00F37639"/>
    <w:rsid w:val="00F37C05"/>
    <w:rsid w:val="00F40201"/>
    <w:rsid w:val="00F41E3C"/>
    <w:rsid w:val="00F43DFA"/>
    <w:rsid w:val="00F45FE6"/>
    <w:rsid w:val="00F462BF"/>
    <w:rsid w:val="00F46A02"/>
    <w:rsid w:val="00F5142E"/>
    <w:rsid w:val="00F51D40"/>
    <w:rsid w:val="00F52DB1"/>
    <w:rsid w:val="00F5343C"/>
    <w:rsid w:val="00F54B9D"/>
    <w:rsid w:val="00F55DA6"/>
    <w:rsid w:val="00F565B6"/>
    <w:rsid w:val="00F56EA8"/>
    <w:rsid w:val="00F5732B"/>
    <w:rsid w:val="00F60C20"/>
    <w:rsid w:val="00F65039"/>
    <w:rsid w:val="00F65051"/>
    <w:rsid w:val="00F65BA7"/>
    <w:rsid w:val="00F65EB3"/>
    <w:rsid w:val="00F66052"/>
    <w:rsid w:val="00F66928"/>
    <w:rsid w:val="00F670E5"/>
    <w:rsid w:val="00F6726A"/>
    <w:rsid w:val="00F678B7"/>
    <w:rsid w:val="00F7044C"/>
    <w:rsid w:val="00F7059C"/>
    <w:rsid w:val="00F70AEF"/>
    <w:rsid w:val="00F71E06"/>
    <w:rsid w:val="00F74078"/>
    <w:rsid w:val="00F7466C"/>
    <w:rsid w:val="00F74C3A"/>
    <w:rsid w:val="00F761D1"/>
    <w:rsid w:val="00F77247"/>
    <w:rsid w:val="00F77BC2"/>
    <w:rsid w:val="00F8021C"/>
    <w:rsid w:val="00F80958"/>
    <w:rsid w:val="00F8228C"/>
    <w:rsid w:val="00F823D9"/>
    <w:rsid w:val="00F82826"/>
    <w:rsid w:val="00F874DC"/>
    <w:rsid w:val="00F87ECA"/>
    <w:rsid w:val="00F90284"/>
    <w:rsid w:val="00F92D61"/>
    <w:rsid w:val="00F93E59"/>
    <w:rsid w:val="00F94756"/>
    <w:rsid w:val="00F95021"/>
    <w:rsid w:val="00F9592A"/>
    <w:rsid w:val="00F95DD8"/>
    <w:rsid w:val="00F95EF3"/>
    <w:rsid w:val="00F96376"/>
    <w:rsid w:val="00F96C8F"/>
    <w:rsid w:val="00F9751E"/>
    <w:rsid w:val="00FA0948"/>
    <w:rsid w:val="00FA0A3E"/>
    <w:rsid w:val="00FA1471"/>
    <w:rsid w:val="00FA2D17"/>
    <w:rsid w:val="00FA316C"/>
    <w:rsid w:val="00FA3CAA"/>
    <w:rsid w:val="00FA4045"/>
    <w:rsid w:val="00FA6B2C"/>
    <w:rsid w:val="00FB2B6E"/>
    <w:rsid w:val="00FB4A70"/>
    <w:rsid w:val="00FB537A"/>
    <w:rsid w:val="00FB66C9"/>
    <w:rsid w:val="00FB6B59"/>
    <w:rsid w:val="00FC050C"/>
    <w:rsid w:val="00FC08B9"/>
    <w:rsid w:val="00FC36C2"/>
    <w:rsid w:val="00FC3B38"/>
    <w:rsid w:val="00FC404F"/>
    <w:rsid w:val="00FC579E"/>
    <w:rsid w:val="00FC5B86"/>
    <w:rsid w:val="00FC6299"/>
    <w:rsid w:val="00FC694C"/>
    <w:rsid w:val="00FC6B87"/>
    <w:rsid w:val="00FC7022"/>
    <w:rsid w:val="00FD036F"/>
    <w:rsid w:val="00FD1BAE"/>
    <w:rsid w:val="00FD1F26"/>
    <w:rsid w:val="00FD6670"/>
    <w:rsid w:val="00FD6A6E"/>
    <w:rsid w:val="00FD6B0F"/>
    <w:rsid w:val="00FE00EC"/>
    <w:rsid w:val="00FE2AD6"/>
    <w:rsid w:val="00FE32F5"/>
    <w:rsid w:val="00FE3300"/>
    <w:rsid w:val="00FE424F"/>
    <w:rsid w:val="00FE7272"/>
    <w:rsid w:val="00FE7873"/>
    <w:rsid w:val="00FE7BD7"/>
    <w:rsid w:val="00FF19E8"/>
    <w:rsid w:val="00FF28A0"/>
    <w:rsid w:val="00FF3890"/>
    <w:rsid w:val="00FF4D2B"/>
    <w:rsid w:val="00FF583D"/>
    <w:rsid w:val="00FF5B9A"/>
    <w:rsid w:val="00FF6C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F4FD8F7"/>
  <w15:docId w15:val="{0902344A-2862-4C71-B184-CDBB19F8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5360"/>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B15360"/>
    <w:pPr>
      <w:keepNext/>
      <w:outlineLvl w:val="0"/>
    </w:pPr>
    <w:rPr>
      <w:rFonts w:eastAsia="Times New Roman"/>
      <w:b/>
      <w:szCs w:val="20"/>
      <w:u w:val="single"/>
      <w:lang w:val="en-GB"/>
    </w:rPr>
  </w:style>
  <w:style w:type="paragraph" w:styleId="Heading2">
    <w:name w:val="heading 2"/>
    <w:basedOn w:val="Normal"/>
    <w:next w:val="Normal"/>
    <w:link w:val="Heading2Char"/>
    <w:uiPriority w:val="9"/>
    <w:semiHidden/>
    <w:unhideWhenUsed/>
    <w:qFormat/>
    <w:rsid w:val="000E7A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7EB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E7A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360"/>
    <w:rPr>
      <w:rFonts w:ascii="Times New Roman" w:eastAsia="Times New Roman" w:hAnsi="Times New Roman" w:cs="Times New Roman"/>
      <w:b/>
      <w:sz w:val="24"/>
      <w:szCs w:val="20"/>
      <w:u w:val="single"/>
      <w:lang w:val="en-GB"/>
    </w:rPr>
  </w:style>
  <w:style w:type="paragraph" w:styleId="NoSpacing">
    <w:name w:val="No Spacing"/>
    <w:uiPriority w:val="1"/>
    <w:qFormat/>
    <w:rsid w:val="00B9733F"/>
    <w:pPr>
      <w:spacing w:after="0" w:line="240" w:lineRule="auto"/>
    </w:pPr>
  </w:style>
  <w:style w:type="paragraph" w:styleId="BodyTextIndent">
    <w:name w:val="Body Text Indent"/>
    <w:basedOn w:val="Normal"/>
    <w:link w:val="BodyTextIndentChar"/>
    <w:rsid w:val="00B15360"/>
    <w:pPr>
      <w:ind w:left="720" w:hanging="720"/>
      <w:jc w:val="both"/>
    </w:pPr>
    <w:rPr>
      <w:rFonts w:ascii="Book Antiqua" w:eastAsia="Times New Roman" w:hAnsi="Book Antiqua"/>
      <w:bCs/>
      <w:sz w:val="22"/>
      <w:szCs w:val="24"/>
      <w:lang w:val="en-GB"/>
    </w:rPr>
  </w:style>
  <w:style w:type="character" w:customStyle="1" w:styleId="BodyTextIndentChar">
    <w:name w:val="Body Text Indent Char"/>
    <w:basedOn w:val="DefaultParagraphFont"/>
    <w:link w:val="BodyTextIndent"/>
    <w:rsid w:val="00B15360"/>
    <w:rPr>
      <w:rFonts w:ascii="Book Antiqua" w:eastAsia="Times New Roman" w:hAnsi="Book Antiqua" w:cs="Times New Roman"/>
      <w:bCs/>
      <w:szCs w:val="24"/>
      <w:lang w:val="en-GB"/>
    </w:rPr>
  </w:style>
  <w:style w:type="paragraph" w:styleId="Header">
    <w:name w:val="header"/>
    <w:basedOn w:val="Normal"/>
    <w:link w:val="HeaderChar"/>
    <w:unhideWhenUsed/>
    <w:rsid w:val="00160651"/>
    <w:pPr>
      <w:tabs>
        <w:tab w:val="center" w:pos="4513"/>
        <w:tab w:val="right" w:pos="9026"/>
      </w:tabs>
    </w:pPr>
  </w:style>
  <w:style w:type="character" w:customStyle="1" w:styleId="HeaderChar">
    <w:name w:val="Header Char"/>
    <w:basedOn w:val="DefaultParagraphFont"/>
    <w:link w:val="Header"/>
    <w:rsid w:val="00160651"/>
    <w:rPr>
      <w:rFonts w:ascii="Times New Roman" w:eastAsia="Calibri" w:hAnsi="Times New Roman" w:cs="Times New Roman"/>
      <w:sz w:val="24"/>
    </w:rPr>
  </w:style>
  <w:style w:type="paragraph" w:styleId="Footer">
    <w:name w:val="footer"/>
    <w:basedOn w:val="Normal"/>
    <w:link w:val="FooterChar"/>
    <w:unhideWhenUsed/>
    <w:rsid w:val="00160651"/>
    <w:pPr>
      <w:tabs>
        <w:tab w:val="center" w:pos="4513"/>
        <w:tab w:val="right" w:pos="9026"/>
      </w:tabs>
    </w:pPr>
  </w:style>
  <w:style w:type="character" w:customStyle="1" w:styleId="FooterChar">
    <w:name w:val="Footer Char"/>
    <w:basedOn w:val="DefaultParagraphFont"/>
    <w:link w:val="Footer"/>
    <w:rsid w:val="00160651"/>
    <w:rPr>
      <w:rFonts w:ascii="Times New Roman" w:eastAsia="Calibri" w:hAnsi="Times New Roman" w:cs="Times New Roman"/>
      <w:sz w:val="24"/>
    </w:rPr>
  </w:style>
  <w:style w:type="character" w:customStyle="1" w:styleId="smalladdr">
    <w:name w:val="small_addr"/>
    <w:basedOn w:val="DefaultParagraphFont"/>
    <w:rsid w:val="009B35FD"/>
  </w:style>
  <w:style w:type="paragraph" w:styleId="ListParagraph">
    <w:name w:val="List Paragraph"/>
    <w:basedOn w:val="Normal"/>
    <w:link w:val="ListParagraphChar"/>
    <w:uiPriority w:val="34"/>
    <w:qFormat/>
    <w:rsid w:val="0087130F"/>
    <w:pPr>
      <w:ind w:left="720"/>
      <w:contextualSpacing/>
    </w:pPr>
    <w:rPr>
      <w:rFonts w:eastAsia="Times New Roman"/>
      <w:szCs w:val="20"/>
    </w:rPr>
  </w:style>
  <w:style w:type="paragraph" w:customStyle="1" w:styleId="Default">
    <w:name w:val="Default"/>
    <w:rsid w:val="0087130F"/>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17090D"/>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17090D"/>
    <w:rPr>
      <w:rFonts w:ascii="Consolas" w:hAnsi="Consolas" w:cs="Consolas"/>
      <w:sz w:val="21"/>
      <w:szCs w:val="21"/>
    </w:rPr>
  </w:style>
  <w:style w:type="character" w:styleId="Hyperlink">
    <w:name w:val="Hyperlink"/>
    <w:basedOn w:val="DefaultParagraphFont"/>
    <w:unhideWhenUsed/>
    <w:rsid w:val="00D70C3D"/>
    <w:rPr>
      <w:color w:val="0000FF" w:themeColor="hyperlink"/>
      <w:u w:val="single"/>
    </w:rPr>
  </w:style>
  <w:style w:type="paragraph" w:styleId="NormalWeb">
    <w:name w:val="Normal (Web)"/>
    <w:basedOn w:val="Normal"/>
    <w:uiPriority w:val="99"/>
    <w:unhideWhenUsed/>
    <w:rsid w:val="000D238C"/>
    <w:pPr>
      <w:spacing w:before="100" w:beforeAutospacing="1" w:after="100" w:afterAutospacing="1"/>
    </w:pPr>
    <w:rPr>
      <w:rFonts w:eastAsia="Times New Roman"/>
      <w:szCs w:val="24"/>
      <w:lang w:eastAsia="en-IE"/>
    </w:rPr>
  </w:style>
  <w:style w:type="character" w:styleId="Emphasis">
    <w:name w:val="Emphasis"/>
    <w:basedOn w:val="DefaultParagraphFont"/>
    <w:uiPriority w:val="20"/>
    <w:qFormat/>
    <w:rsid w:val="00300DAB"/>
    <w:rPr>
      <w:i/>
      <w:iCs/>
    </w:rPr>
  </w:style>
  <w:style w:type="character" w:customStyle="1" w:styleId="bb-above">
    <w:name w:val="bb-above"/>
    <w:basedOn w:val="DefaultParagraphFont"/>
    <w:rsid w:val="00C1031D"/>
  </w:style>
  <w:style w:type="paragraph" w:styleId="BodyTextIndent3">
    <w:name w:val="Body Text Indent 3"/>
    <w:basedOn w:val="Normal"/>
    <w:link w:val="BodyTextIndent3Char"/>
    <w:uiPriority w:val="99"/>
    <w:unhideWhenUsed/>
    <w:rsid w:val="00FE3300"/>
    <w:pPr>
      <w:spacing w:after="120"/>
      <w:ind w:left="283"/>
    </w:pPr>
    <w:rPr>
      <w:sz w:val="16"/>
      <w:szCs w:val="16"/>
    </w:rPr>
  </w:style>
  <w:style w:type="character" w:customStyle="1" w:styleId="BodyTextIndent3Char">
    <w:name w:val="Body Text Indent 3 Char"/>
    <w:basedOn w:val="DefaultParagraphFont"/>
    <w:link w:val="BodyTextIndent3"/>
    <w:uiPriority w:val="99"/>
    <w:rsid w:val="00FE3300"/>
    <w:rPr>
      <w:rFonts w:ascii="Times New Roman" w:eastAsia="Calibri" w:hAnsi="Times New Roman" w:cs="Times New Roman"/>
      <w:sz w:val="16"/>
      <w:szCs w:val="16"/>
    </w:rPr>
  </w:style>
  <w:style w:type="character" w:styleId="Strong">
    <w:name w:val="Strong"/>
    <w:basedOn w:val="DefaultParagraphFont"/>
    <w:uiPriority w:val="22"/>
    <w:qFormat/>
    <w:rsid w:val="001D23B5"/>
    <w:rPr>
      <w:b/>
      <w:bCs/>
    </w:rPr>
  </w:style>
  <w:style w:type="paragraph" w:styleId="BodyText">
    <w:name w:val="Body Text"/>
    <w:basedOn w:val="Normal"/>
    <w:link w:val="BodyTextChar"/>
    <w:uiPriority w:val="99"/>
    <w:semiHidden/>
    <w:unhideWhenUsed/>
    <w:rsid w:val="00F92D61"/>
    <w:pPr>
      <w:spacing w:after="120"/>
    </w:pPr>
  </w:style>
  <w:style w:type="character" w:customStyle="1" w:styleId="BodyTextChar">
    <w:name w:val="Body Text Char"/>
    <w:basedOn w:val="DefaultParagraphFont"/>
    <w:link w:val="BodyText"/>
    <w:uiPriority w:val="99"/>
    <w:semiHidden/>
    <w:rsid w:val="00F92D61"/>
    <w:rPr>
      <w:rFonts w:ascii="Times New Roman" w:eastAsia="Calibri" w:hAnsi="Times New Roman" w:cs="Times New Roman"/>
      <w:sz w:val="24"/>
    </w:rPr>
  </w:style>
  <w:style w:type="character" w:customStyle="1" w:styleId="ListParagraphChar">
    <w:name w:val="List Paragraph Char"/>
    <w:basedOn w:val="DefaultParagraphFont"/>
    <w:link w:val="ListParagraph"/>
    <w:uiPriority w:val="34"/>
    <w:locked/>
    <w:rsid w:val="007006EA"/>
    <w:rPr>
      <w:rFonts w:ascii="Times New Roman" w:eastAsia="Times New Roman" w:hAnsi="Times New Roman" w:cs="Times New Roman"/>
      <w:sz w:val="24"/>
      <w:szCs w:val="20"/>
    </w:rPr>
  </w:style>
  <w:style w:type="table" w:styleId="TableGrid">
    <w:name w:val="Table Grid"/>
    <w:basedOn w:val="TableNormal"/>
    <w:rsid w:val="00022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2E14"/>
    <w:rPr>
      <w:rFonts w:ascii="Tahoma" w:hAnsi="Tahoma" w:cs="Tahoma"/>
      <w:sz w:val="16"/>
      <w:szCs w:val="16"/>
    </w:rPr>
  </w:style>
  <w:style w:type="character" w:customStyle="1" w:styleId="BalloonTextChar">
    <w:name w:val="Balloon Text Char"/>
    <w:basedOn w:val="DefaultParagraphFont"/>
    <w:link w:val="BalloonText"/>
    <w:uiPriority w:val="99"/>
    <w:semiHidden/>
    <w:rsid w:val="00022E14"/>
    <w:rPr>
      <w:rFonts w:ascii="Tahoma" w:eastAsia="Calibri" w:hAnsi="Tahoma" w:cs="Tahoma"/>
      <w:sz w:val="16"/>
      <w:szCs w:val="16"/>
    </w:rPr>
  </w:style>
  <w:style w:type="character" w:customStyle="1" w:styleId="Heading3Char">
    <w:name w:val="Heading 3 Char"/>
    <w:basedOn w:val="DefaultParagraphFont"/>
    <w:link w:val="Heading3"/>
    <w:uiPriority w:val="9"/>
    <w:rsid w:val="006F7EB6"/>
    <w:rPr>
      <w:rFonts w:asciiTheme="majorHAnsi" w:eastAsiaTheme="majorEastAsia" w:hAnsiTheme="majorHAnsi" w:cstheme="majorBidi"/>
      <w:b/>
      <w:bCs/>
      <w:color w:val="4F81BD" w:themeColor="accent1"/>
      <w:sz w:val="24"/>
    </w:rPr>
  </w:style>
  <w:style w:type="paragraph" w:styleId="BodyText3">
    <w:name w:val="Body Text 3"/>
    <w:basedOn w:val="Normal"/>
    <w:link w:val="BodyText3Char"/>
    <w:unhideWhenUsed/>
    <w:rsid w:val="00605E3B"/>
    <w:pPr>
      <w:spacing w:after="120"/>
    </w:pPr>
    <w:rPr>
      <w:sz w:val="16"/>
      <w:szCs w:val="16"/>
    </w:rPr>
  </w:style>
  <w:style w:type="character" w:customStyle="1" w:styleId="BodyText3Char">
    <w:name w:val="Body Text 3 Char"/>
    <w:basedOn w:val="DefaultParagraphFont"/>
    <w:link w:val="BodyText3"/>
    <w:rsid w:val="00605E3B"/>
    <w:rPr>
      <w:rFonts w:ascii="Times New Roman" w:eastAsia="Calibri" w:hAnsi="Times New Roman" w:cs="Times New Roman"/>
      <w:sz w:val="16"/>
      <w:szCs w:val="16"/>
    </w:rPr>
  </w:style>
  <w:style w:type="paragraph" w:styleId="Title">
    <w:name w:val="Title"/>
    <w:basedOn w:val="Heading1"/>
    <w:next w:val="Normal"/>
    <w:link w:val="TitleChar"/>
    <w:qFormat/>
    <w:rsid w:val="00605E3B"/>
    <w:pPr>
      <w:keepLines/>
      <w:spacing w:before="480" w:line="276" w:lineRule="auto"/>
    </w:pPr>
    <w:rPr>
      <w:rFonts w:ascii="Cambria" w:eastAsia="Calibri" w:hAnsi="Cambria"/>
      <w:bCs/>
      <w:color w:val="365F91"/>
      <w:sz w:val="28"/>
      <w:szCs w:val="24"/>
      <w:u w:val="none"/>
      <w:lang w:val="en-US"/>
    </w:rPr>
  </w:style>
  <w:style w:type="character" w:customStyle="1" w:styleId="TitleChar">
    <w:name w:val="Title Char"/>
    <w:basedOn w:val="DefaultParagraphFont"/>
    <w:link w:val="Title"/>
    <w:rsid w:val="00605E3B"/>
    <w:rPr>
      <w:rFonts w:ascii="Cambria" w:eastAsia="Calibri" w:hAnsi="Cambria" w:cs="Times New Roman"/>
      <w:b/>
      <w:bCs/>
      <w:color w:val="365F91"/>
      <w:sz w:val="28"/>
      <w:szCs w:val="24"/>
      <w:lang w:val="en-US"/>
    </w:rPr>
  </w:style>
  <w:style w:type="table" w:styleId="TableColumns3">
    <w:name w:val="Table Columns 3"/>
    <w:basedOn w:val="TableNormal"/>
    <w:rsid w:val="00605E3B"/>
    <w:pPr>
      <w:spacing w:after="0" w:line="240" w:lineRule="auto"/>
    </w:pPr>
    <w:rPr>
      <w:rFonts w:ascii="Times New Roman" w:eastAsia="Times New Roman" w:hAnsi="Times New Roman" w:cs="Times New Roman"/>
      <w:b/>
      <w:bCs/>
      <w:sz w:val="20"/>
      <w:szCs w:val="20"/>
      <w:lang w:eastAsia="en-I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605E3B"/>
    <w:pPr>
      <w:spacing w:after="0" w:line="240" w:lineRule="auto"/>
    </w:pPr>
    <w:rPr>
      <w:rFonts w:ascii="Times New Roman" w:eastAsia="Times New Roman" w:hAnsi="Times New Roman" w:cs="Times New Roman"/>
      <w:sz w:val="20"/>
      <w:szCs w:val="20"/>
      <w:lang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6">
    <w:name w:val="Table List 6"/>
    <w:basedOn w:val="TableNormal"/>
    <w:rsid w:val="00605E3B"/>
    <w:pPr>
      <w:spacing w:after="0" w:line="240" w:lineRule="auto"/>
    </w:pPr>
    <w:rPr>
      <w:rFonts w:ascii="Times New Roman" w:eastAsia="Times New Roman" w:hAnsi="Times New Roman" w:cs="Times New Roman"/>
      <w:sz w:val="20"/>
      <w:szCs w:val="20"/>
      <w:lang w:eastAsia="en-I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FootnoteText">
    <w:name w:val="footnote text"/>
    <w:basedOn w:val="Normal"/>
    <w:link w:val="FootnoteTextChar"/>
    <w:uiPriority w:val="99"/>
    <w:unhideWhenUsed/>
    <w:rsid w:val="00605E3B"/>
    <w:rPr>
      <w:rFonts w:ascii="Calibri" w:eastAsia="MS Mincho" w:hAnsi="Calibri" w:cs="Arial"/>
      <w:sz w:val="20"/>
      <w:szCs w:val="20"/>
      <w:lang w:val="en-US" w:eastAsia="ja-JP"/>
    </w:rPr>
  </w:style>
  <w:style w:type="character" w:customStyle="1" w:styleId="FootnoteTextChar">
    <w:name w:val="Footnote Text Char"/>
    <w:basedOn w:val="DefaultParagraphFont"/>
    <w:link w:val="FootnoteText"/>
    <w:uiPriority w:val="99"/>
    <w:rsid w:val="00605E3B"/>
    <w:rPr>
      <w:rFonts w:ascii="Calibri" w:eastAsia="MS Mincho" w:hAnsi="Calibri" w:cs="Arial"/>
      <w:sz w:val="20"/>
      <w:szCs w:val="20"/>
      <w:lang w:val="en-US" w:eastAsia="ja-JP"/>
    </w:rPr>
  </w:style>
  <w:style w:type="character" w:customStyle="1" w:styleId="Heading2Char">
    <w:name w:val="Heading 2 Char"/>
    <w:basedOn w:val="DefaultParagraphFont"/>
    <w:link w:val="Heading2"/>
    <w:uiPriority w:val="9"/>
    <w:semiHidden/>
    <w:rsid w:val="000E7A3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E7A39"/>
    <w:rPr>
      <w:rFonts w:asciiTheme="majorHAnsi" w:eastAsiaTheme="majorEastAsia" w:hAnsiTheme="majorHAnsi" w:cstheme="majorBidi"/>
      <w:b/>
      <w:bCs/>
      <w:i/>
      <w:iCs/>
      <w:color w:val="4F81BD" w:themeColor="accent1"/>
      <w:sz w:val="24"/>
    </w:rPr>
  </w:style>
  <w:style w:type="paragraph" w:customStyle="1" w:styleId="p1">
    <w:name w:val="p1"/>
    <w:basedOn w:val="Normal"/>
    <w:rsid w:val="00C10115"/>
    <w:pPr>
      <w:spacing w:before="100" w:beforeAutospacing="1" w:after="100" w:afterAutospacing="1"/>
    </w:pPr>
    <w:rPr>
      <w:rFonts w:eastAsiaTheme="minorHAnsi"/>
      <w:szCs w:val="24"/>
      <w:lang w:eastAsia="en-IE"/>
    </w:rPr>
  </w:style>
  <w:style w:type="paragraph" w:customStyle="1" w:styleId="p2">
    <w:name w:val="p2"/>
    <w:basedOn w:val="Normal"/>
    <w:rsid w:val="00C10115"/>
    <w:pPr>
      <w:spacing w:before="100" w:beforeAutospacing="1" w:after="100" w:afterAutospacing="1"/>
    </w:pPr>
    <w:rPr>
      <w:rFonts w:eastAsiaTheme="minorHAnsi"/>
      <w:szCs w:val="24"/>
      <w:lang w:eastAsia="en-IE"/>
    </w:rPr>
  </w:style>
  <w:style w:type="character" w:customStyle="1" w:styleId="s1">
    <w:name w:val="s1"/>
    <w:basedOn w:val="DefaultParagraphFont"/>
    <w:rsid w:val="00C10115"/>
  </w:style>
  <w:style w:type="character" w:customStyle="1" w:styleId="s2">
    <w:name w:val="s2"/>
    <w:basedOn w:val="DefaultParagraphFont"/>
    <w:rsid w:val="00C10115"/>
  </w:style>
  <w:style w:type="character" w:customStyle="1" w:styleId="e24kjd">
    <w:name w:val="e24kjd"/>
    <w:basedOn w:val="DefaultParagraphFont"/>
    <w:rsid w:val="00907F08"/>
  </w:style>
  <w:style w:type="paragraph" w:customStyle="1" w:styleId="xmsonormal">
    <w:name w:val="x_msonormal"/>
    <w:basedOn w:val="Normal"/>
    <w:rsid w:val="007539BB"/>
    <w:rPr>
      <w:rFonts w:eastAsiaTheme="minorHAnsi"/>
      <w:szCs w:val="24"/>
      <w:lang w:eastAsia="en-IE"/>
    </w:rPr>
  </w:style>
  <w:style w:type="character" w:customStyle="1" w:styleId="st1">
    <w:name w:val="st1"/>
    <w:basedOn w:val="DefaultParagraphFont"/>
    <w:rsid w:val="002E44C2"/>
  </w:style>
  <w:style w:type="paragraph" w:styleId="BodyText2">
    <w:name w:val="Body Text 2"/>
    <w:basedOn w:val="Normal"/>
    <w:link w:val="BodyText2Char"/>
    <w:uiPriority w:val="99"/>
    <w:unhideWhenUsed/>
    <w:rsid w:val="004E17C5"/>
    <w:pPr>
      <w:spacing w:after="120" w:line="480" w:lineRule="auto"/>
    </w:pPr>
  </w:style>
  <w:style w:type="character" w:customStyle="1" w:styleId="BodyText2Char">
    <w:name w:val="Body Text 2 Char"/>
    <w:basedOn w:val="DefaultParagraphFont"/>
    <w:link w:val="BodyText2"/>
    <w:uiPriority w:val="99"/>
    <w:rsid w:val="004E17C5"/>
    <w:rPr>
      <w:rFonts w:ascii="Times New Roman" w:eastAsia="Calibri" w:hAnsi="Times New Roman" w:cs="Times New Roman"/>
      <w:sz w:val="24"/>
    </w:rPr>
  </w:style>
  <w:style w:type="paragraph" w:styleId="BodyTextIndent2">
    <w:name w:val="Body Text Indent 2"/>
    <w:basedOn w:val="Normal"/>
    <w:link w:val="BodyTextIndent2Char"/>
    <w:rsid w:val="00EF5C00"/>
    <w:pPr>
      <w:spacing w:after="120" w:line="480" w:lineRule="auto"/>
      <w:ind w:left="283"/>
    </w:pPr>
    <w:rPr>
      <w:rFonts w:eastAsia="Times New Roman"/>
      <w:szCs w:val="24"/>
      <w:lang w:val="en-GB"/>
    </w:rPr>
  </w:style>
  <w:style w:type="character" w:customStyle="1" w:styleId="BodyTextIndent2Char">
    <w:name w:val="Body Text Indent 2 Char"/>
    <w:basedOn w:val="DefaultParagraphFont"/>
    <w:link w:val="BodyTextIndent2"/>
    <w:rsid w:val="00EF5C00"/>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F032A1"/>
    <w:rPr>
      <w:color w:val="954F72"/>
      <w:u w:val="single"/>
    </w:rPr>
  </w:style>
  <w:style w:type="paragraph" w:customStyle="1" w:styleId="msonormal0">
    <w:name w:val="msonormal"/>
    <w:basedOn w:val="Normal"/>
    <w:rsid w:val="00F032A1"/>
    <w:pPr>
      <w:spacing w:before="100" w:beforeAutospacing="1" w:after="100" w:afterAutospacing="1"/>
    </w:pPr>
    <w:rPr>
      <w:rFonts w:eastAsia="Times New Roman"/>
      <w:szCs w:val="24"/>
      <w:lang w:eastAsia="en-IE"/>
    </w:rPr>
  </w:style>
  <w:style w:type="paragraph" w:customStyle="1" w:styleId="xl66">
    <w:name w:val="xl66"/>
    <w:basedOn w:val="Normal"/>
    <w:rsid w:val="00F032A1"/>
    <w:pPr>
      <w:spacing w:before="100" w:beforeAutospacing="1" w:after="100" w:afterAutospacing="1"/>
    </w:pPr>
    <w:rPr>
      <w:rFonts w:eastAsia="Times New Roman"/>
      <w:szCs w:val="24"/>
      <w:lang w:eastAsia="en-IE"/>
    </w:rPr>
  </w:style>
  <w:style w:type="paragraph" w:customStyle="1" w:styleId="xl67">
    <w:name w:val="xl67"/>
    <w:basedOn w:val="Normal"/>
    <w:rsid w:val="00F032A1"/>
    <w:pPr>
      <w:spacing w:before="100" w:beforeAutospacing="1" w:after="100" w:afterAutospacing="1"/>
      <w:textAlignment w:val="bottom"/>
    </w:pPr>
    <w:rPr>
      <w:rFonts w:eastAsia="Times New Roman"/>
      <w:szCs w:val="24"/>
      <w:lang w:eastAsia="en-IE"/>
    </w:rPr>
  </w:style>
  <w:style w:type="paragraph" w:customStyle="1" w:styleId="xl68">
    <w:name w:val="xl68"/>
    <w:basedOn w:val="Normal"/>
    <w:rsid w:val="00F032A1"/>
    <w:pPr>
      <w:spacing w:before="100" w:beforeAutospacing="1" w:after="100" w:afterAutospacing="1"/>
      <w:textAlignment w:val="bottom"/>
    </w:pPr>
    <w:rPr>
      <w:rFonts w:eastAsia="Times New Roman"/>
      <w:szCs w:val="24"/>
      <w:lang w:eastAsia="en-IE"/>
    </w:rPr>
  </w:style>
  <w:style w:type="paragraph" w:customStyle="1" w:styleId="xl69">
    <w:name w:val="xl69"/>
    <w:basedOn w:val="Normal"/>
    <w:rsid w:val="00F032A1"/>
    <w:pPr>
      <w:spacing w:before="100" w:beforeAutospacing="1" w:after="100" w:afterAutospacing="1"/>
      <w:textAlignment w:val="bottom"/>
    </w:pPr>
    <w:rPr>
      <w:rFonts w:eastAsia="Times New Roman"/>
      <w:b/>
      <w:bCs/>
      <w:szCs w:val="24"/>
      <w:u w:val="single"/>
      <w:lang w:eastAsia="en-IE"/>
    </w:rPr>
  </w:style>
  <w:style w:type="paragraph" w:customStyle="1" w:styleId="xl70">
    <w:name w:val="xl70"/>
    <w:basedOn w:val="Normal"/>
    <w:rsid w:val="00F032A1"/>
    <w:pPr>
      <w:spacing w:before="100" w:beforeAutospacing="1" w:after="100" w:afterAutospacing="1"/>
    </w:pPr>
    <w:rPr>
      <w:rFonts w:ascii="Calibri" w:eastAsia="Times New Roman" w:hAnsi="Calibri" w:cs="Calibri"/>
      <w:szCs w:val="24"/>
      <w:lang w:eastAsia="en-IE"/>
    </w:rPr>
  </w:style>
  <w:style w:type="paragraph" w:customStyle="1" w:styleId="xl71">
    <w:name w:val="xl71"/>
    <w:basedOn w:val="Normal"/>
    <w:rsid w:val="00F032A1"/>
    <w:pPr>
      <w:spacing w:before="100" w:beforeAutospacing="1" w:after="100" w:afterAutospacing="1"/>
      <w:textAlignment w:val="bottom"/>
    </w:pPr>
    <w:rPr>
      <w:rFonts w:eastAsia="Times New Roman"/>
      <w:szCs w:val="24"/>
      <w:u w:val="single"/>
      <w:lang w:eastAsia="en-IE"/>
    </w:rPr>
  </w:style>
  <w:style w:type="paragraph" w:customStyle="1" w:styleId="xl72">
    <w:name w:val="xl72"/>
    <w:basedOn w:val="Normal"/>
    <w:rsid w:val="00F032A1"/>
    <w:pPr>
      <w:spacing w:before="100" w:beforeAutospacing="1" w:after="100" w:afterAutospacing="1"/>
      <w:textAlignment w:val="bottom"/>
    </w:pPr>
    <w:rPr>
      <w:rFonts w:eastAsia="Times New Roman"/>
      <w:szCs w:val="24"/>
      <w:lang w:eastAsia="en-IE"/>
    </w:rPr>
  </w:style>
  <w:style w:type="paragraph" w:customStyle="1" w:styleId="xl73">
    <w:name w:val="xl73"/>
    <w:basedOn w:val="Normal"/>
    <w:rsid w:val="00F032A1"/>
    <w:pPr>
      <w:spacing w:before="100" w:beforeAutospacing="1" w:after="100" w:afterAutospacing="1"/>
      <w:textAlignment w:val="bottom"/>
    </w:pPr>
    <w:rPr>
      <w:rFonts w:eastAsia="Times New Roman"/>
      <w:b/>
      <w:bCs/>
      <w:color w:val="FF0000"/>
      <w:szCs w:val="24"/>
      <w:lang w:eastAsia="en-IE"/>
    </w:rPr>
  </w:style>
  <w:style w:type="paragraph" w:customStyle="1" w:styleId="xl74">
    <w:name w:val="xl74"/>
    <w:basedOn w:val="Normal"/>
    <w:rsid w:val="00F032A1"/>
    <w:pPr>
      <w:spacing w:before="100" w:beforeAutospacing="1" w:after="100" w:afterAutospacing="1"/>
      <w:textAlignment w:val="bottom"/>
    </w:pPr>
    <w:rPr>
      <w:rFonts w:eastAsia="Times New Roman"/>
      <w:color w:val="FF0000"/>
      <w:szCs w:val="24"/>
      <w:lang w:eastAsia="en-IE"/>
    </w:rPr>
  </w:style>
  <w:style w:type="paragraph" w:customStyle="1" w:styleId="xl75">
    <w:name w:val="xl75"/>
    <w:basedOn w:val="Normal"/>
    <w:rsid w:val="00F032A1"/>
    <w:pPr>
      <w:pBdr>
        <w:bottom w:val="single" w:sz="4" w:space="0" w:color="000000"/>
      </w:pBdr>
      <w:spacing w:before="100" w:beforeAutospacing="1" w:after="100" w:afterAutospacing="1"/>
      <w:textAlignment w:val="bottom"/>
    </w:pPr>
    <w:rPr>
      <w:rFonts w:eastAsia="Times New Roman"/>
      <w:color w:val="FF0000"/>
      <w:szCs w:val="24"/>
      <w:lang w:eastAsia="en-IE"/>
    </w:rPr>
  </w:style>
  <w:style w:type="paragraph" w:customStyle="1" w:styleId="xl76">
    <w:name w:val="xl76"/>
    <w:basedOn w:val="Normal"/>
    <w:rsid w:val="00F032A1"/>
    <w:pPr>
      <w:pBdr>
        <w:top w:val="single" w:sz="4" w:space="0" w:color="000000"/>
        <w:left w:val="single" w:sz="4" w:space="0" w:color="000000"/>
      </w:pBdr>
      <w:spacing w:before="100" w:beforeAutospacing="1" w:after="100" w:afterAutospacing="1"/>
    </w:pPr>
    <w:rPr>
      <w:rFonts w:eastAsia="Times New Roman"/>
      <w:szCs w:val="24"/>
      <w:lang w:eastAsia="en-IE"/>
    </w:rPr>
  </w:style>
  <w:style w:type="paragraph" w:customStyle="1" w:styleId="xl77">
    <w:name w:val="xl77"/>
    <w:basedOn w:val="Normal"/>
    <w:rsid w:val="00F032A1"/>
    <w:pPr>
      <w:pBdr>
        <w:top w:val="single" w:sz="4" w:space="0" w:color="000000"/>
        <w:bottom w:val="single" w:sz="4" w:space="0" w:color="000000"/>
      </w:pBdr>
      <w:spacing w:before="100" w:beforeAutospacing="1" w:after="100" w:afterAutospacing="1"/>
      <w:textAlignment w:val="bottom"/>
    </w:pPr>
    <w:rPr>
      <w:rFonts w:eastAsia="Times New Roman"/>
      <w:szCs w:val="24"/>
      <w:lang w:eastAsia="en-IE"/>
    </w:rPr>
  </w:style>
  <w:style w:type="paragraph" w:customStyle="1" w:styleId="xl78">
    <w:name w:val="xl78"/>
    <w:basedOn w:val="Normal"/>
    <w:rsid w:val="00F032A1"/>
    <w:pPr>
      <w:pBdr>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79">
    <w:name w:val="xl79"/>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80">
    <w:name w:val="xl80"/>
    <w:basedOn w:val="Normal"/>
    <w:rsid w:val="00F032A1"/>
    <w:pPr>
      <w:pBdr>
        <w:top w:val="single" w:sz="4" w:space="0" w:color="000000"/>
        <w:left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81">
    <w:name w:val="xl81"/>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szCs w:val="24"/>
      <w:lang w:eastAsia="en-IE"/>
    </w:rPr>
  </w:style>
  <w:style w:type="paragraph" w:customStyle="1" w:styleId="xl82">
    <w:name w:val="xl82"/>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eastAsia="Times New Roman"/>
      <w:szCs w:val="24"/>
      <w:lang w:eastAsia="en-IE"/>
    </w:rPr>
  </w:style>
  <w:style w:type="paragraph" w:customStyle="1" w:styleId="xl83">
    <w:name w:val="xl83"/>
    <w:basedOn w:val="Normal"/>
    <w:rsid w:val="00F032A1"/>
    <w:pPr>
      <w:spacing w:before="100" w:beforeAutospacing="1" w:after="100" w:afterAutospacing="1"/>
      <w:textAlignment w:val="bottom"/>
    </w:pPr>
    <w:rPr>
      <w:rFonts w:eastAsia="Times New Roman"/>
      <w:szCs w:val="24"/>
      <w:lang w:eastAsia="en-IE"/>
    </w:rPr>
  </w:style>
  <w:style w:type="paragraph" w:customStyle="1" w:styleId="xl84">
    <w:name w:val="xl84"/>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szCs w:val="24"/>
      <w:lang w:eastAsia="en-IE"/>
    </w:rPr>
  </w:style>
  <w:style w:type="paragraph" w:customStyle="1" w:styleId="xl85">
    <w:name w:val="xl85"/>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b/>
      <w:bCs/>
      <w:szCs w:val="24"/>
      <w:lang w:eastAsia="en-IE"/>
    </w:rPr>
  </w:style>
  <w:style w:type="paragraph" w:customStyle="1" w:styleId="xl86">
    <w:name w:val="xl86"/>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eastAsia="Times New Roman"/>
      <w:szCs w:val="24"/>
      <w:lang w:eastAsia="en-IE"/>
    </w:rPr>
  </w:style>
  <w:style w:type="paragraph" w:customStyle="1" w:styleId="xl87">
    <w:name w:val="xl87"/>
    <w:basedOn w:val="Normal"/>
    <w:rsid w:val="00F032A1"/>
    <w:pPr>
      <w:pBdr>
        <w:left w:val="single" w:sz="4" w:space="0" w:color="000000"/>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88">
    <w:name w:val="xl88"/>
    <w:basedOn w:val="Normal"/>
    <w:rsid w:val="00F032A1"/>
    <w:pPr>
      <w:spacing w:before="100" w:beforeAutospacing="1" w:after="100" w:afterAutospacing="1"/>
    </w:pPr>
    <w:rPr>
      <w:rFonts w:eastAsia="Times New Roman"/>
      <w:b/>
      <w:bCs/>
      <w:szCs w:val="24"/>
      <w:lang w:eastAsia="en-IE"/>
    </w:rPr>
  </w:style>
  <w:style w:type="paragraph" w:customStyle="1" w:styleId="xl89">
    <w:name w:val="xl89"/>
    <w:basedOn w:val="Normal"/>
    <w:rsid w:val="00F032A1"/>
    <w:pPr>
      <w:spacing w:before="100" w:beforeAutospacing="1" w:after="100" w:afterAutospacing="1"/>
      <w:jc w:val="right"/>
      <w:textAlignment w:val="center"/>
    </w:pPr>
    <w:rPr>
      <w:rFonts w:eastAsia="Times New Roman"/>
      <w:szCs w:val="24"/>
      <w:lang w:eastAsia="en-IE"/>
    </w:rPr>
  </w:style>
  <w:style w:type="paragraph" w:customStyle="1" w:styleId="xl90">
    <w:name w:val="xl90"/>
    <w:basedOn w:val="Normal"/>
    <w:rsid w:val="00F032A1"/>
    <w:pPr>
      <w:spacing w:before="100" w:beforeAutospacing="1" w:after="100" w:afterAutospacing="1"/>
    </w:pPr>
    <w:rPr>
      <w:rFonts w:eastAsia="Times New Roman"/>
      <w:szCs w:val="24"/>
      <w:lang w:eastAsia="en-IE"/>
    </w:rPr>
  </w:style>
  <w:style w:type="paragraph" w:customStyle="1" w:styleId="xl91">
    <w:name w:val="xl91"/>
    <w:basedOn w:val="Normal"/>
    <w:rsid w:val="00F032A1"/>
    <w:pPr>
      <w:spacing w:before="100" w:beforeAutospacing="1" w:after="100" w:afterAutospacing="1"/>
    </w:pPr>
    <w:rPr>
      <w:rFonts w:eastAsia="Times New Roman"/>
      <w:b/>
      <w:bCs/>
      <w:szCs w:val="24"/>
      <w:u w:val="single"/>
      <w:lang w:eastAsia="en-IE"/>
    </w:rPr>
  </w:style>
  <w:style w:type="paragraph" w:customStyle="1" w:styleId="xl92">
    <w:name w:val="xl92"/>
    <w:basedOn w:val="Normal"/>
    <w:rsid w:val="00F032A1"/>
    <w:pPr>
      <w:spacing w:before="100" w:beforeAutospacing="1" w:after="100" w:afterAutospacing="1"/>
    </w:pPr>
    <w:rPr>
      <w:rFonts w:eastAsia="Times New Roman"/>
      <w:b/>
      <w:bCs/>
      <w:szCs w:val="24"/>
      <w:u w:val="single"/>
      <w:lang w:eastAsia="en-IE"/>
    </w:rPr>
  </w:style>
  <w:style w:type="paragraph" w:customStyle="1" w:styleId="xl93">
    <w:name w:val="xl93"/>
    <w:basedOn w:val="Normal"/>
    <w:rsid w:val="00F032A1"/>
    <w:pPr>
      <w:spacing w:before="100" w:beforeAutospacing="1" w:after="100" w:afterAutospacing="1"/>
      <w:textAlignment w:val="bottom"/>
    </w:pPr>
    <w:rPr>
      <w:rFonts w:eastAsia="Times New Roman"/>
      <w:szCs w:val="24"/>
      <w:lang w:eastAsia="en-IE"/>
    </w:rPr>
  </w:style>
  <w:style w:type="paragraph" w:customStyle="1" w:styleId="xl94">
    <w:name w:val="xl94"/>
    <w:basedOn w:val="Normal"/>
    <w:rsid w:val="00F032A1"/>
    <w:pPr>
      <w:pBdr>
        <w:top w:val="single" w:sz="4" w:space="0" w:color="000000"/>
        <w:left w:val="single" w:sz="4" w:space="0" w:color="000000"/>
        <w:bottom w:val="double" w:sz="6" w:space="0" w:color="000000"/>
        <w:right w:val="single" w:sz="4" w:space="0" w:color="000000"/>
      </w:pBdr>
      <w:spacing w:before="100" w:beforeAutospacing="1" w:after="100" w:afterAutospacing="1"/>
      <w:jc w:val="right"/>
      <w:textAlignment w:val="center"/>
    </w:pPr>
    <w:rPr>
      <w:rFonts w:eastAsia="Times New Roman"/>
      <w:b/>
      <w:bCs/>
      <w:szCs w:val="24"/>
      <w:lang w:eastAsia="en-IE"/>
    </w:rPr>
  </w:style>
  <w:style w:type="paragraph" w:customStyle="1" w:styleId="xl95">
    <w:name w:val="xl95"/>
    <w:basedOn w:val="Normal"/>
    <w:rsid w:val="00F032A1"/>
    <w:pPr>
      <w:spacing w:before="100" w:beforeAutospacing="1" w:after="100" w:afterAutospacing="1"/>
    </w:pPr>
    <w:rPr>
      <w:rFonts w:eastAsia="Times New Roman"/>
      <w:szCs w:val="24"/>
      <w:lang w:eastAsia="en-IE"/>
    </w:rPr>
  </w:style>
  <w:style w:type="paragraph" w:customStyle="1" w:styleId="xl96">
    <w:name w:val="xl96"/>
    <w:basedOn w:val="Normal"/>
    <w:rsid w:val="00F032A1"/>
    <w:pPr>
      <w:spacing w:before="100" w:beforeAutospacing="1" w:after="100" w:afterAutospacing="1"/>
      <w:jc w:val="center"/>
      <w:textAlignment w:val="bottom"/>
    </w:pPr>
    <w:rPr>
      <w:rFonts w:eastAsia="Times New Roman"/>
      <w:b/>
      <w:bCs/>
      <w:szCs w:val="24"/>
      <w:lang w:eastAsia="en-IE"/>
    </w:rPr>
  </w:style>
  <w:style w:type="paragraph" w:customStyle="1" w:styleId="xl97">
    <w:name w:val="xl97"/>
    <w:basedOn w:val="Normal"/>
    <w:rsid w:val="00F032A1"/>
    <w:pPr>
      <w:spacing w:before="100" w:beforeAutospacing="1" w:after="100" w:afterAutospacing="1"/>
      <w:textAlignment w:val="bottom"/>
    </w:pPr>
    <w:rPr>
      <w:rFonts w:eastAsia="Times New Roman"/>
      <w:szCs w:val="24"/>
      <w:lang w:eastAsia="en-IE"/>
    </w:rPr>
  </w:style>
  <w:style w:type="paragraph" w:customStyle="1" w:styleId="xl99">
    <w:name w:val="xl99"/>
    <w:basedOn w:val="Normal"/>
    <w:rsid w:val="00F032A1"/>
    <w:pPr>
      <w:spacing w:before="100" w:beforeAutospacing="1" w:after="100" w:afterAutospacing="1"/>
      <w:jc w:val="center"/>
      <w:textAlignment w:val="bottom"/>
    </w:pPr>
    <w:rPr>
      <w:rFonts w:eastAsia="Times New Roman"/>
      <w:b/>
      <w:bCs/>
      <w:szCs w:val="24"/>
      <w:lang w:eastAsia="en-IE"/>
    </w:rPr>
  </w:style>
  <w:style w:type="paragraph" w:customStyle="1" w:styleId="xl100">
    <w:name w:val="xl100"/>
    <w:basedOn w:val="Normal"/>
    <w:rsid w:val="00F032A1"/>
    <w:pPr>
      <w:spacing w:before="100" w:beforeAutospacing="1" w:after="100" w:afterAutospacing="1"/>
      <w:textAlignment w:val="bottom"/>
    </w:pPr>
    <w:rPr>
      <w:rFonts w:eastAsia="Times New Roman"/>
      <w:b/>
      <w:bCs/>
      <w:szCs w:val="24"/>
      <w:lang w:eastAsia="en-IE"/>
    </w:rPr>
  </w:style>
  <w:style w:type="paragraph" w:customStyle="1" w:styleId="xl101">
    <w:name w:val="xl101"/>
    <w:basedOn w:val="Normal"/>
    <w:rsid w:val="00F032A1"/>
    <w:pPr>
      <w:spacing w:before="100" w:beforeAutospacing="1" w:after="100" w:afterAutospacing="1"/>
      <w:textAlignment w:val="bottom"/>
    </w:pPr>
    <w:rPr>
      <w:rFonts w:eastAsia="Times New Roman"/>
      <w:szCs w:val="24"/>
      <w:lang w:eastAsia="en-IE"/>
    </w:rPr>
  </w:style>
  <w:style w:type="paragraph" w:customStyle="1" w:styleId="xl102">
    <w:name w:val="xl102"/>
    <w:basedOn w:val="Normal"/>
    <w:rsid w:val="00F032A1"/>
    <w:pPr>
      <w:pBdr>
        <w:bottom w:val="single" w:sz="4" w:space="0" w:color="000000"/>
      </w:pBdr>
      <w:spacing w:before="100" w:beforeAutospacing="1" w:after="100" w:afterAutospacing="1"/>
      <w:textAlignment w:val="bottom"/>
    </w:pPr>
    <w:rPr>
      <w:rFonts w:eastAsia="Times New Roman"/>
      <w:szCs w:val="24"/>
      <w:lang w:eastAsia="en-IE"/>
    </w:rPr>
  </w:style>
  <w:style w:type="paragraph" w:customStyle="1" w:styleId="xl103">
    <w:name w:val="xl103"/>
    <w:basedOn w:val="Normal"/>
    <w:rsid w:val="00F032A1"/>
    <w:pPr>
      <w:pBdr>
        <w:top w:val="single" w:sz="4" w:space="0" w:color="000000"/>
        <w:bottom w:val="double" w:sz="6" w:space="0" w:color="000000"/>
      </w:pBdr>
      <w:spacing w:before="100" w:beforeAutospacing="1" w:after="100" w:afterAutospacing="1"/>
      <w:textAlignment w:val="bottom"/>
    </w:pPr>
    <w:rPr>
      <w:rFonts w:eastAsia="Times New Roman"/>
      <w:b/>
      <w:bCs/>
      <w:szCs w:val="24"/>
      <w:lang w:eastAsia="en-IE"/>
    </w:rPr>
  </w:style>
  <w:style w:type="paragraph" w:customStyle="1" w:styleId="xl104">
    <w:name w:val="xl104"/>
    <w:basedOn w:val="Normal"/>
    <w:rsid w:val="00F032A1"/>
    <w:pPr>
      <w:spacing w:before="100" w:beforeAutospacing="1" w:after="100" w:afterAutospacing="1"/>
      <w:textAlignment w:val="bottom"/>
    </w:pPr>
    <w:rPr>
      <w:rFonts w:eastAsia="Times New Roman"/>
      <w:color w:val="FF0000"/>
      <w:szCs w:val="24"/>
      <w:lang w:eastAsia="en-IE"/>
    </w:rPr>
  </w:style>
  <w:style w:type="paragraph" w:customStyle="1" w:styleId="xl105">
    <w:name w:val="xl105"/>
    <w:basedOn w:val="Normal"/>
    <w:rsid w:val="00F032A1"/>
    <w:pPr>
      <w:spacing w:before="100" w:beforeAutospacing="1" w:after="100" w:afterAutospacing="1"/>
      <w:ind w:firstLineChars="100" w:firstLine="100"/>
      <w:textAlignment w:val="bottom"/>
    </w:pPr>
    <w:rPr>
      <w:rFonts w:eastAsia="Times New Roman"/>
      <w:szCs w:val="24"/>
      <w:lang w:eastAsia="en-IE"/>
    </w:rPr>
  </w:style>
  <w:style w:type="paragraph" w:customStyle="1" w:styleId="xl106">
    <w:name w:val="xl106"/>
    <w:basedOn w:val="Normal"/>
    <w:rsid w:val="00F032A1"/>
    <w:pPr>
      <w:spacing w:before="100" w:beforeAutospacing="1" w:after="100" w:afterAutospacing="1"/>
      <w:textAlignment w:val="bottom"/>
    </w:pPr>
    <w:rPr>
      <w:rFonts w:eastAsia="Times New Roman"/>
      <w:szCs w:val="24"/>
      <w:lang w:eastAsia="en-IE"/>
    </w:rPr>
  </w:style>
  <w:style w:type="paragraph" w:customStyle="1" w:styleId="xl107">
    <w:name w:val="xl107"/>
    <w:basedOn w:val="Normal"/>
    <w:rsid w:val="00F032A1"/>
    <w:pPr>
      <w:pBdr>
        <w:top w:val="single" w:sz="4" w:space="0" w:color="000000"/>
        <w:left w:val="single" w:sz="4" w:space="0" w:color="000000"/>
      </w:pBdr>
      <w:spacing w:before="100" w:beforeAutospacing="1" w:after="100" w:afterAutospacing="1"/>
    </w:pPr>
    <w:rPr>
      <w:rFonts w:eastAsia="Times New Roman"/>
      <w:b/>
      <w:bCs/>
      <w:szCs w:val="24"/>
      <w:u w:val="single"/>
      <w:lang w:eastAsia="en-IE"/>
    </w:rPr>
  </w:style>
  <w:style w:type="paragraph" w:customStyle="1" w:styleId="xl108">
    <w:name w:val="xl108"/>
    <w:basedOn w:val="Normal"/>
    <w:rsid w:val="00F032A1"/>
    <w:pPr>
      <w:pBdr>
        <w:top w:val="single" w:sz="4" w:space="0" w:color="000000"/>
      </w:pBdr>
      <w:spacing w:before="100" w:beforeAutospacing="1" w:after="100" w:afterAutospacing="1"/>
      <w:textAlignment w:val="bottom"/>
    </w:pPr>
    <w:rPr>
      <w:rFonts w:eastAsia="Times New Roman"/>
      <w:szCs w:val="24"/>
      <w:u w:val="single"/>
      <w:lang w:eastAsia="en-IE"/>
    </w:rPr>
  </w:style>
  <w:style w:type="paragraph" w:customStyle="1" w:styleId="xl109">
    <w:name w:val="xl109"/>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szCs w:val="24"/>
      <w:u w:val="single"/>
      <w:lang w:eastAsia="en-IE"/>
    </w:rPr>
  </w:style>
  <w:style w:type="paragraph" w:customStyle="1" w:styleId="xl110">
    <w:name w:val="xl110"/>
    <w:basedOn w:val="Normal"/>
    <w:rsid w:val="00F032A1"/>
    <w:pPr>
      <w:pBdr>
        <w:top w:val="single" w:sz="4" w:space="0" w:color="000000"/>
        <w:bottom w:val="single" w:sz="4" w:space="0" w:color="000000"/>
      </w:pBdr>
      <w:spacing w:before="100" w:beforeAutospacing="1" w:after="100" w:afterAutospacing="1"/>
      <w:textAlignment w:val="bottom"/>
    </w:pPr>
    <w:rPr>
      <w:rFonts w:eastAsia="Times New Roman"/>
      <w:szCs w:val="24"/>
      <w:u w:val="single"/>
      <w:lang w:eastAsia="en-IE"/>
    </w:rPr>
  </w:style>
  <w:style w:type="paragraph" w:customStyle="1" w:styleId="xl111">
    <w:name w:val="xl111"/>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112">
    <w:name w:val="xl112"/>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szCs w:val="24"/>
      <w:lang w:eastAsia="en-IE"/>
    </w:rPr>
  </w:style>
  <w:style w:type="paragraph" w:customStyle="1" w:styleId="xl113">
    <w:name w:val="xl113"/>
    <w:basedOn w:val="Normal"/>
    <w:rsid w:val="00F032A1"/>
    <w:pPr>
      <w:pBdr>
        <w:top w:val="single" w:sz="4" w:space="0" w:color="000000"/>
        <w:left w:val="single" w:sz="4" w:space="0" w:color="000000"/>
      </w:pBdr>
      <w:spacing w:before="100" w:beforeAutospacing="1" w:after="100" w:afterAutospacing="1"/>
    </w:pPr>
    <w:rPr>
      <w:rFonts w:eastAsia="Times New Roman"/>
      <w:b/>
      <w:bCs/>
      <w:szCs w:val="24"/>
      <w:lang w:eastAsia="en-IE"/>
    </w:rPr>
  </w:style>
  <w:style w:type="paragraph" w:customStyle="1" w:styleId="xl114">
    <w:name w:val="xl114"/>
    <w:basedOn w:val="Normal"/>
    <w:rsid w:val="00F032A1"/>
    <w:pPr>
      <w:pBdr>
        <w:top w:val="single" w:sz="4" w:space="0" w:color="000000"/>
      </w:pBdr>
      <w:spacing w:before="100" w:beforeAutospacing="1" w:after="100" w:afterAutospacing="1"/>
      <w:textAlignment w:val="bottom"/>
    </w:pPr>
    <w:rPr>
      <w:rFonts w:eastAsia="Times New Roman"/>
      <w:szCs w:val="24"/>
      <w:lang w:eastAsia="en-IE"/>
    </w:rPr>
  </w:style>
  <w:style w:type="paragraph" w:customStyle="1" w:styleId="xl115">
    <w:name w:val="xl115"/>
    <w:basedOn w:val="Normal"/>
    <w:rsid w:val="00F032A1"/>
    <w:pPr>
      <w:pBdr>
        <w:top w:val="single" w:sz="4" w:space="0" w:color="000000"/>
        <w:left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116">
    <w:name w:val="xl116"/>
    <w:basedOn w:val="Normal"/>
    <w:rsid w:val="00F032A1"/>
    <w:pPr>
      <w:pBdr>
        <w:top w:val="single" w:sz="4" w:space="0" w:color="000000"/>
        <w:left w:val="single" w:sz="4" w:space="0" w:color="000000"/>
        <w:right w:val="single" w:sz="4" w:space="0" w:color="000000"/>
      </w:pBdr>
      <w:spacing w:before="100" w:beforeAutospacing="1" w:after="100" w:afterAutospacing="1"/>
      <w:jc w:val="right"/>
      <w:textAlignment w:val="center"/>
    </w:pPr>
    <w:rPr>
      <w:rFonts w:eastAsia="Times New Roman"/>
      <w:szCs w:val="24"/>
      <w:lang w:eastAsia="en-IE"/>
    </w:rPr>
  </w:style>
  <w:style w:type="paragraph" w:customStyle="1" w:styleId="xl117">
    <w:name w:val="xl117"/>
    <w:basedOn w:val="Normal"/>
    <w:rsid w:val="00F032A1"/>
    <w:pPr>
      <w:pBdr>
        <w:top w:val="single" w:sz="4" w:space="0" w:color="000000"/>
        <w:left w:val="single" w:sz="4" w:space="0" w:color="000000"/>
      </w:pBdr>
      <w:spacing w:before="100" w:beforeAutospacing="1" w:after="100" w:afterAutospacing="1"/>
    </w:pPr>
    <w:rPr>
      <w:rFonts w:eastAsia="Times New Roman"/>
      <w:b/>
      <w:bCs/>
      <w:szCs w:val="24"/>
      <w:lang w:eastAsia="en-IE"/>
    </w:rPr>
  </w:style>
  <w:style w:type="paragraph" w:customStyle="1" w:styleId="xl118">
    <w:name w:val="xl118"/>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i/>
      <w:iCs/>
      <w:szCs w:val="24"/>
      <w:lang w:eastAsia="en-IE"/>
    </w:rPr>
  </w:style>
  <w:style w:type="paragraph" w:customStyle="1" w:styleId="xl119">
    <w:name w:val="xl119"/>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120">
    <w:name w:val="xl120"/>
    <w:basedOn w:val="Normal"/>
    <w:rsid w:val="00F032A1"/>
    <w:pPr>
      <w:spacing w:before="100" w:beforeAutospacing="1" w:after="100" w:afterAutospacing="1"/>
    </w:pPr>
    <w:rPr>
      <w:rFonts w:eastAsia="Times New Roman"/>
      <w:szCs w:val="24"/>
      <w:u w:val="single"/>
      <w:lang w:eastAsia="en-IE"/>
    </w:rPr>
  </w:style>
  <w:style w:type="paragraph" w:customStyle="1" w:styleId="xl121">
    <w:name w:val="xl121"/>
    <w:basedOn w:val="Normal"/>
    <w:rsid w:val="00F032A1"/>
    <w:pPr>
      <w:spacing w:before="100" w:beforeAutospacing="1" w:after="100" w:afterAutospacing="1"/>
    </w:pPr>
    <w:rPr>
      <w:rFonts w:eastAsia="Times New Roman"/>
      <w:b/>
      <w:bCs/>
      <w:szCs w:val="24"/>
      <w:lang w:eastAsia="en-IE"/>
    </w:rPr>
  </w:style>
  <w:style w:type="paragraph" w:customStyle="1" w:styleId="xl122">
    <w:name w:val="xl122"/>
    <w:basedOn w:val="Normal"/>
    <w:rsid w:val="00F032A1"/>
    <w:pPr>
      <w:spacing w:before="100" w:beforeAutospacing="1" w:after="100" w:afterAutospacing="1"/>
      <w:jc w:val="center"/>
    </w:pPr>
    <w:rPr>
      <w:rFonts w:eastAsia="Times New Roman"/>
      <w:b/>
      <w:bCs/>
      <w:szCs w:val="24"/>
      <w:lang w:eastAsia="en-IE"/>
    </w:rPr>
  </w:style>
  <w:style w:type="paragraph" w:customStyle="1" w:styleId="xl123">
    <w:name w:val="xl123"/>
    <w:basedOn w:val="Normal"/>
    <w:rsid w:val="00F032A1"/>
    <w:pPr>
      <w:spacing w:before="100" w:beforeAutospacing="1" w:after="100" w:afterAutospacing="1"/>
      <w:textAlignment w:val="bottom"/>
    </w:pPr>
    <w:rPr>
      <w:rFonts w:eastAsia="Times New Roman"/>
      <w:szCs w:val="24"/>
      <w:lang w:eastAsia="en-IE"/>
    </w:rPr>
  </w:style>
  <w:style w:type="paragraph" w:customStyle="1" w:styleId="xl124">
    <w:name w:val="xl124"/>
    <w:basedOn w:val="Normal"/>
    <w:rsid w:val="00F032A1"/>
    <w:pPr>
      <w:pBdr>
        <w:bottom w:val="single" w:sz="4" w:space="0" w:color="000000"/>
      </w:pBdr>
      <w:spacing w:before="100" w:beforeAutospacing="1" w:after="100" w:afterAutospacing="1"/>
    </w:pPr>
    <w:rPr>
      <w:rFonts w:eastAsia="Times New Roman"/>
      <w:szCs w:val="24"/>
      <w:lang w:eastAsia="en-IE"/>
    </w:rPr>
  </w:style>
  <w:style w:type="paragraph" w:customStyle="1" w:styleId="xl125">
    <w:name w:val="xl125"/>
    <w:basedOn w:val="Normal"/>
    <w:rsid w:val="00F032A1"/>
    <w:pPr>
      <w:pBdr>
        <w:top w:val="single" w:sz="4" w:space="0" w:color="000000"/>
        <w:bottom w:val="double" w:sz="6" w:space="0" w:color="000000"/>
      </w:pBdr>
      <w:spacing w:before="100" w:beforeAutospacing="1" w:after="100" w:afterAutospacing="1"/>
      <w:textAlignment w:val="bottom"/>
    </w:pPr>
    <w:rPr>
      <w:rFonts w:eastAsia="Times New Roman"/>
      <w:b/>
      <w:bCs/>
      <w:szCs w:val="24"/>
      <w:lang w:eastAsia="en-IE"/>
    </w:rPr>
  </w:style>
  <w:style w:type="paragraph" w:customStyle="1" w:styleId="xl126">
    <w:name w:val="xl126"/>
    <w:basedOn w:val="Normal"/>
    <w:rsid w:val="00F032A1"/>
    <w:pPr>
      <w:spacing w:before="100" w:beforeAutospacing="1" w:after="100" w:afterAutospacing="1"/>
      <w:textAlignment w:val="bottom"/>
    </w:pPr>
    <w:rPr>
      <w:rFonts w:eastAsia="Times New Roman"/>
      <w:szCs w:val="24"/>
      <w:lang w:eastAsia="en-IE"/>
    </w:rPr>
  </w:style>
  <w:style w:type="paragraph" w:customStyle="1" w:styleId="xl127">
    <w:name w:val="xl127"/>
    <w:basedOn w:val="Normal"/>
    <w:rsid w:val="00F032A1"/>
    <w:pPr>
      <w:spacing w:before="100" w:beforeAutospacing="1" w:after="100" w:afterAutospacing="1"/>
      <w:textAlignment w:val="bottom"/>
    </w:pPr>
    <w:rPr>
      <w:rFonts w:eastAsia="Times New Roman"/>
      <w:b/>
      <w:bCs/>
      <w:szCs w:val="24"/>
      <w:u w:val="single"/>
      <w:lang w:eastAsia="en-IE"/>
    </w:rPr>
  </w:style>
  <w:style w:type="paragraph" w:customStyle="1" w:styleId="xl129">
    <w:name w:val="xl129"/>
    <w:basedOn w:val="Normal"/>
    <w:rsid w:val="00F032A1"/>
    <w:pPr>
      <w:spacing w:before="100" w:beforeAutospacing="1" w:after="100" w:afterAutospacing="1"/>
      <w:textAlignment w:val="bottom"/>
    </w:pPr>
    <w:rPr>
      <w:rFonts w:eastAsia="Times New Roman"/>
      <w:b/>
      <w:bCs/>
      <w:color w:val="FF0000"/>
      <w:szCs w:val="24"/>
      <w:lang w:eastAsia="en-IE"/>
    </w:rPr>
  </w:style>
  <w:style w:type="paragraph" w:customStyle="1" w:styleId="xl130">
    <w:name w:val="xl130"/>
    <w:basedOn w:val="Normal"/>
    <w:rsid w:val="00F032A1"/>
    <w:pPr>
      <w:spacing w:before="100" w:beforeAutospacing="1" w:after="100" w:afterAutospacing="1"/>
      <w:textAlignment w:val="bottom"/>
    </w:pPr>
    <w:rPr>
      <w:rFonts w:eastAsia="Times New Roman"/>
      <w:b/>
      <w:bCs/>
      <w:color w:val="FF0000"/>
      <w:szCs w:val="24"/>
      <w:u w:val="single"/>
      <w:lang w:eastAsia="en-IE"/>
    </w:rPr>
  </w:style>
  <w:style w:type="paragraph" w:customStyle="1" w:styleId="xl132">
    <w:name w:val="xl132"/>
    <w:basedOn w:val="Normal"/>
    <w:rsid w:val="00F032A1"/>
    <w:pPr>
      <w:spacing w:before="100" w:beforeAutospacing="1" w:after="100" w:afterAutospacing="1"/>
      <w:textAlignment w:val="bottom"/>
    </w:pPr>
    <w:rPr>
      <w:rFonts w:eastAsia="Times New Roman"/>
      <w:b/>
      <w:bCs/>
      <w:szCs w:val="24"/>
      <w:lang w:eastAsia="en-IE"/>
    </w:rPr>
  </w:style>
  <w:style w:type="paragraph" w:customStyle="1" w:styleId="xl133">
    <w:name w:val="xl133"/>
    <w:basedOn w:val="Normal"/>
    <w:rsid w:val="00F032A1"/>
    <w:pPr>
      <w:spacing w:before="100" w:beforeAutospacing="1" w:after="100" w:afterAutospacing="1"/>
      <w:textAlignment w:val="bottom"/>
    </w:pPr>
    <w:rPr>
      <w:rFonts w:eastAsia="Times New Roman"/>
      <w:i/>
      <w:iCs/>
      <w:szCs w:val="24"/>
      <w:lang w:eastAsia="en-IE"/>
    </w:rPr>
  </w:style>
  <w:style w:type="paragraph" w:customStyle="1" w:styleId="xl134">
    <w:name w:val="xl134"/>
    <w:basedOn w:val="Normal"/>
    <w:rsid w:val="00F032A1"/>
    <w:pPr>
      <w:spacing w:before="100" w:beforeAutospacing="1" w:after="100" w:afterAutospacing="1"/>
    </w:pPr>
    <w:rPr>
      <w:rFonts w:eastAsia="Times New Roman"/>
      <w:szCs w:val="24"/>
      <w:lang w:eastAsia="en-IE"/>
    </w:rPr>
  </w:style>
  <w:style w:type="paragraph" w:customStyle="1" w:styleId="xl135">
    <w:name w:val="xl135"/>
    <w:basedOn w:val="Normal"/>
    <w:rsid w:val="00F032A1"/>
    <w:pPr>
      <w:spacing w:before="100" w:beforeAutospacing="1" w:after="100" w:afterAutospacing="1"/>
      <w:ind w:firstLineChars="100" w:firstLine="100"/>
    </w:pPr>
    <w:rPr>
      <w:rFonts w:eastAsia="Times New Roman"/>
      <w:szCs w:val="24"/>
      <w:lang w:eastAsia="en-IE"/>
    </w:rPr>
  </w:style>
  <w:style w:type="paragraph" w:customStyle="1" w:styleId="xl136">
    <w:name w:val="xl136"/>
    <w:basedOn w:val="Normal"/>
    <w:rsid w:val="00F032A1"/>
    <w:pPr>
      <w:pBdr>
        <w:top w:val="single" w:sz="4" w:space="0" w:color="000000"/>
        <w:bottom w:val="double" w:sz="6" w:space="0" w:color="000000"/>
      </w:pBdr>
      <w:spacing w:before="100" w:beforeAutospacing="1" w:after="100" w:afterAutospacing="1"/>
      <w:ind w:firstLineChars="100" w:firstLine="100"/>
    </w:pPr>
    <w:rPr>
      <w:rFonts w:eastAsia="Times New Roman"/>
      <w:b/>
      <w:bCs/>
      <w:szCs w:val="24"/>
      <w:lang w:eastAsia="en-IE"/>
    </w:rPr>
  </w:style>
  <w:style w:type="paragraph" w:customStyle="1" w:styleId="xl137">
    <w:name w:val="xl137"/>
    <w:basedOn w:val="Normal"/>
    <w:rsid w:val="00F032A1"/>
    <w:pPr>
      <w:spacing w:before="100" w:beforeAutospacing="1" w:after="100" w:afterAutospacing="1"/>
      <w:textAlignment w:val="bottom"/>
    </w:pPr>
    <w:rPr>
      <w:rFonts w:eastAsia="Times New Roman"/>
      <w:color w:val="0000FF"/>
      <w:szCs w:val="24"/>
      <w:lang w:eastAsia="en-IE"/>
    </w:rPr>
  </w:style>
  <w:style w:type="paragraph" w:customStyle="1" w:styleId="xl138">
    <w:name w:val="xl138"/>
    <w:basedOn w:val="Normal"/>
    <w:rsid w:val="00F032A1"/>
    <w:pPr>
      <w:spacing w:before="100" w:beforeAutospacing="1" w:after="100" w:afterAutospacing="1"/>
      <w:textAlignment w:val="bottom"/>
    </w:pPr>
    <w:rPr>
      <w:rFonts w:eastAsia="Times New Roman"/>
      <w:b/>
      <w:bCs/>
      <w:color w:val="FF0000"/>
      <w:szCs w:val="24"/>
      <w:lang w:eastAsia="en-IE"/>
    </w:rPr>
  </w:style>
  <w:style w:type="paragraph" w:customStyle="1" w:styleId="xl139">
    <w:name w:val="xl139"/>
    <w:basedOn w:val="Normal"/>
    <w:rsid w:val="00F032A1"/>
    <w:pPr>
      <w:pBdr>
        <w:top w:val="single" w:sz="4" w:space="0" w:color="000000"/>
        <w:bottom w:val="single" w:sz="4" w:space="0" w:color="000000"/>
      </w:pBdr>
      <w:spacing w:before="100" w:beforeAutospacing="1" w:after="100" w:afterAutospacing="1"/>
      <w:textAlignment w:val="bottom"/>
    </w:pPr>
    <w:rPr>
      <w:rFonts w:eastAsia="Times New Roman"/>
      <w:b/>
      <w:bCs/>
      <w:szCs w:val="24"/>
      <w:lang w:eastAsia="en-IE"/>
    </w:rPr>
  </w:style>
  <w:style w:type="paragraph" w:customStyle="1" w:styleId="xl140">
    <w:name w:val="xl140"/>
    <w:basedOn w:val="Normal"/>
    <w:rsid w:val="00F032A1"/>
    <w:pPr>
      <w:spacing w:before="100" w:beforeAutospacing="1" w:after="100" w:afterAutospacing="1"/>
      <w:jc w:val="center"/>
    </w:pPr>
    <w:rPr>
      <w:rFonts w:eastAsia="Times New Roman"/>
      <w:b/>
      <w:bCs/>
      <w:szCs w:val="24"/>
      <w:lang w:eastAsia="en-IE"/>
    </w:rPr>
  </w:style>
  <w:style w:type="paragraph" w:customStyle="1" w:styleId="xl141">
    <w:name w:val="xl141"/>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eastAsia="Times New Roman"/>
      <w:szCs w:val="24"/>
      <w:lang w:eastAsia="en-IE"/>
    </w:rPr>
  </w:style>
  <w:style w:type="paragraph" w:customStyle="1" w:styleId="xl142">
    <w:name w:val="xl142"/>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b/>
      <w:bCs/>
      <w:szCs w:val="24"/>
      <w:lang w:eastAsia="en-IE"/>
    </w:rPr>
  </w:style>
  <w:style w:type="paragraph" w:customStyle="1" w:styleId="xl143">
    <w:name w:val="xl143"/>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144">
    <w:name w:val="xl144"/>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Cs w:val="24"/>
      <w:lang w:eastAsia="en-IE"/>
    </w:rPr>
  </w:style>
  <w:style w:type="paragraph" w:customStyle="1" w:styleId="xl145">
    <w:name w:val="xl145"/>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szCs w:val="24"/>
      <w:lang w:eastAsia="en-IE"/>
    </w:rPr>
  </w:style>
  <w:style w:type="paragraph" w:customStyle="1" w:styleId="xl146">
    <w:name w:val="xl146"/>
    <w:basedOn w:val="Normal"/>
    <w:rsid w:val="00F032A1"/>
    <w:pPr>
      <w:spacing w:before="100" w:beforeAutospacing="1" w:after="100" w:afterAutospacing="1"/>
      <w:textAlignment w:val="center"/>
    </w:pPr>
    <w:rPr>
      <w:rFonts w:eastAsia="Times New Roman"/>
      <w:sz w:val="18"/>
      <w:szCs w:val="18"/>
      <w:lang w:eastAsia="en-IE"/>
    </w:rPr>
  </w:style>
  <w:style w:type="paragraph" w:customStyle="1" w:styleId="Body">
    <w:name w:val="Body"/>
    <w:rsid w:val="00654B6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grame">
    <w:name w:val="grame"/>
    <w:basedOn w:val="DefaultParagraphFont"/>
    <w:rsid w:val="00C77ED7"/>
  </w:style>
  <w:style w:type="character" w:customStyle="1" w:styleId="spelle">
    <w:name w:val="spelle"/>
    <w:basedOn w:val="DefaultParagraphFont"/>
    <w:rsid w:val="00C77ED7"/>
  </w:style>
  <w:style w:type="character" w:styleId="CommentReference">
    <w:name w:val="annotation reference"/>
    <w:basedOn w:val="DefaultParagraphFont"/>
    <w:uiPriority w:val="99"/>
    <w:semiHidden/>
    <w:unhideWhenUsed/>
    <w:rsid w:val="007F77D5"/>
    <w:rPr>
      <w:sz w:val="16"/>
      <w:szCs w:val="16"/>
    </w:rPr>
  </w:style>
  <w:style w:type="paragraph" w:styleId="CommentText">
    <w:name w:val="annotation text"/>
    <w:basedOn w:val="Normal"/>
    <w:link w:val="CommentTextChar"/>
    <w:uiPriority w:val="99"/>
    <w:semiHidden/>
    <w:unhideWhenUsed/>
    <w:rsid w:val="007F77D5"/>
    <w:rPr>
      <w:sz w:val="20"/>
      <w:szCs w:val="20"/>
    </w:rPr>
  </w:style>
  <w:style w:type="character" w:customStyle="1" w:styleId="CommentTextChar">
    <w:name w:val="Comment Text Char"/>
    <w:basedOn w:val="DefaultParagraphFont"/>
    <w:link w:val="CommentText"/>
    <w:uiPriority w:val="99"/>
    <w:semiHidden/>
    <w:rsid w:val="007F77D5"/>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77D5"/>
    <w:rPr>
      <w:b/>
      <w:bCs/>
    </w:rPr>
  </w:style>
  <w:style w:type="character" w:customStyle="1" w:styleId="CommentSubjectChar">
    <w:name w:val="Comment Subject Char"/>
    <w:basedOn w:val="CommentTextChar"/>
    <w:link w:val="CommentSubject"/>
    <w:uiPriority w:val="99"/>
    <w:semiHidden/>
    <w:rsid w:val="007F77D5"/>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903">
      <w:bodyDiv w:val="1"/>
      <w:marLeft w:val="0"/>
      <w:marRight w:val="0"/>
      <w:marTop w:val="0"/>
      <w:marBottom w:val="0"/>
      <w:divBdr>
        <w:top w:val="none" w:sz="0" w:space="0" w:color="auto"/>
        <w:left w:val="none" w:sz="0" w:space="0" w:color="auto"/>
        <w:bottom w:val="none" w:sz="0" w:space="0" w:color="auto"/>
        <w:right w:val="none" w:sz="0" w:space="0" w:color="auto"/>
      </w:divBdr>
    </w:div>
    <w:div w:id="11105415">
      <w:bodyDiv w:val="1"/>
      <w:marLeft w:val="0"/>
      <w:marRight w:val="0"/>
      <w:marTop w:val="0"/>
      <w:marBottom w:val="0"/>
      <w:divBdr>
        <w:top w:val="none" w:sz="0" w:space="0" w:color="auto"/>
        <w:left w:val="none" w:sz="0" w:space="0" w:color="auto"/>
        <w:bottom w:val="none" w:sz="0" w:space="0" w:color="auto"/>
        <w:right w:val="none" w:sz="0" w:space="0" w:color="auto"/>
      </w:divBdr>
    </w:div>
    <w:div w:id="56704905">
      <w:bodyDiv w:val="1"/>
      <w:marLeft w:val="0"/>
      <w:marRight w:val="0"/>
      <w:marTop w:val="0"/>
      <w:marBottom w:val="0"/>
      <w:divBdr>
        <w:top w:val="none" w:sz="0" w:space="0" w:color="auto"/>
        <w:left w:val="none" w:sz="0" w:space="0" w:color="auto"/>
        <w:bottom w:val="none" w:sz="0" w:space="0" w:color="auto"/>
        <w:right w:val="none" w:sz="0" w:space="0" w:color="auto"/>
      </w:divBdr>
      <w:divsChild>
        <w:div w:id="210459988">
          <w:marLeft w:val="0"/>
          <w:marRight w:val="0"/>
          <w:marTop w:val="0"/>
          <w:marBottom w:val="0"/>
          <w:divBdr>
            <w:top w:val="none" w:sz="0" w:space="0" w:color="auto"/>
            <w:left w:val="none" w:sz="0" w:space="0" w:color="auto"/>
            <w:bottom w:val="none" w:sz="0" w:space="0" w:color="auto"/>
            <w:right w:val="none" w:sz="0" w:space="0" w:color="auto"/>
          </w:divBdr>
          <w:divsChild>
            <w:div w:id="1016662020">
              <w:marLeft w:val="0"/>
              <w:marRight w:val="0"/>
              <w:marTop w:val="0"/>
              <w:marBottom w:val="0"/>
              <w:divBdr>
                <w:top w:val="none" w:sz="0" w:space="0" w:color="auto"/>
                <w:left w:val="none" w:sz="0" w:space="0" w:color="auto"/>
                <w:bottom w:val="none" w:sz="0" w:space="0" w:color="auto"/>
                <w:right w:val="none" w:sz="0" w:space="0" w:color="auto"/>
              </w:divBdr>
              <w:divsChild>
                <w:div w:id="599026183">
                  <w:marLeft w:val="0"/>
                  <w:marRight w:val="0"/>
                  <w:marTop w:val="0"/>
                  <w:marBottom w:val="0"/>
                  <w:divBdr>
                    <w:top w:val="none" w:sz="0" w:space="0" w:color="auto"/>
                    <w:left w:val="none" w:sz="0" w:space="0" w:color="auto"/>
                    <w:bottom w:val="none" w:sz="0" w:space="0" w:color="auto"/>
                    <w:right w:val="none" w:sz="0" w:space="0" w:color="auto"/>
                  </w:divBdr>
                  <w:divsChild>
                    <w:div w:id="1214004803">
                      <w:marLeft w:val="0"/>
                      <w:marRight w:val="0"/>
                      <w:marTop w:val="0"/>
                      <w:marBottom w:val="0"/>
                      <w:divBdr>
                        <w:top w:val="none" w:sz="0" w:space="0" w:color="auto"/>
                        <w:left w:val="none" w:sz="0" w:space="0" w:color="auto"/>
                        <w:bottom w:val="none" w:sz="0" w:space="0" w:color="auto"/>
                        <w:right w:val="none" w:sz="0" w:space="0" w:color="auto"/>
                      </w:divBdr>
                      <w:divsChild>
                        <w:div w:id="2085250347">
                          <w:marLeft w:val="0"/>
                          <w:marRight w:val="0"/>
                          <w:marTop w:val="0"/>
                          <w:marBottom w:val="0"/>
                          <w:divBdr>
                            <w:top w:val="none" w:sz="0" w:space="0" w:color="auto"/>
                            <w:left w:val="none" w:sz="0" w:space="0" w:color="auto"/>
                            <w:bottom w:val="none" w:sz="0" w:space="0" w:color="auto"/>
                            <w:right w:val="none" w:sz="0" w:space="0" w:color="auto"/>
                          </w:divBdr>
                          <w:divsChild>
                            <w:div w:id="11342335">
                              <w:marLeft w:val="0"/>
                              <w:marRight w:val="0"/>
                              <w:marTop w:val="0"/>
                              <w:marBottom w:val="0"/>
                              <w:divBdr>
                                <w:top w:val="none" w:sz="0" w:space="0" w:color="auto"/>
                                <w:left w:val="none" w:sz="0" w:space="0" w:color="auto"/>
                                <w:bottom w:val="none" w:sz="0" w:space="0" w:color="auto"/>
                                <w:right w:val="none" w:sz="0" w:space="0" w:color="auto"/>
                              </w:divBdr>
                              <w:divsChild>
                                <w:div w:id="2038266258">
                                  <w:marLeft w:val="0"/>
                                  <w:marRight w:val="0"/>
                                  <w:marTop w:val="0"/>
                                  <w:marBottom w:val="0"/>
                                  <w:divBdr>
                                    <w:top w:val="none" w:sz="0" w:space="0" w:color="auto"/>
                                    <w:left w:val="none" w:sz="0" w:space="0" w:color="auto"/>
                                    <w:bottom w:val="none" w:sz="0" w:space="0" w:color="auto"/>
                                    <w:right w:val="none" w:sz="0" w:space="0" w:color="auto"/>
                                  </w:divBdr>
                                  <w:divsChild>
                                    <w:div w:id="1247223373">
                                      <w:marLeft w:val="0"/>
                                      <w:marRight w:val="0"/>
                                      <w:marTop w:val="0"/>
                                      <w:marBottom w:val="0"/>
                                      <w:divBdr>
                                        <w:top w:val="none" w:sz="0" w:space="0" w:color="auto"/>
                                        <w:left w:val="none" w:sz="0" w:space="0" w:color="auto"/>
                                        <w:bottom w:val="none" w:sz="0" w:space="0" w:color="auto"/>
                                        <w:right w:val="none" w:sz="0" w:space="0" w:color="auto"/>
                                      </w:divBdr>
                                      <w:divsChild>
                                        <w:div w:id="1330870082">
                                          <w:marLeft w:val="0"/>
                                          <w:marRight w:val="0"/>
                                          <w:marTop w:val="0"/>
                                          <w:marBottom w:val="0"/>
                                          <w:divBdr>
                                            <w:top w:val="none" w:sz="0" w:space="0" w:color="auto"/>
                                            <w:left w:val="none" w:sz="0" w:space="0" w:color="auto"/>
                                            <w:bottom w:val="none" w:sz="0" w:space="0" w:color="auto"/>
                                            <w:right w:val="none" w:sz="0" w:space="0" w:color="auto"/>
                                          </w:divBdr>
                                          <w:divsChild>
                                            <w:div w:id="1646467766">
                                              <w:marLeft w:val="0"/>
                                              <w:marRight w:val="0"/>
                                              <w:marTop w:val="0"/>
                                              <w:marBottom w:val="495"/>
                                              <w:divBdr>
                                                <w:top w:val="none" w:sz="0" w:space="0" w:color="auto"/>
                                                <w:left w:val="none" w:sz="0" w:space="0" w:color="auto"/>
                                                <w:bottom w:val="none" w:sz="0" w:space="0" w:color="auto"/>
                                                <w:right w:val="none" w:sz="0" w:space="0" w:color="auto"/>
                                              </w:divBdr>
                                              <w:divsChild>
                                                <w:div w:id="12996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735302">
      <w:bodyDiv w:val="1"/>
      <w:marLeft w:val="0"/>
      <w:marRight w:val="0"/>
      <w:marTop w:val="0"/>
      <w:marBottom w:val="0"/>
      <w:divBdr>
        <w:top w:val="none" w:sz="0" w:space="0" w:color="auto"/>
        <w:left w:val="none" w:sz="0" w:space="0" w:color="auto"/>
        <w:bottom w:val="none" w:sz="0" w:space="0" w:color="auto"/>
        <w:right w:val="none" w:sz="0" w:space="0" w:color="auto"/>
      </w:divBdr>
    </w:div>
    <w:div w:id="86929870">
      <w:bodyDiv w:val="1"/>
      <w:marLeft w:val="0"/>
      <w:marRight w:val="0"/>
      <w:marTop w:val="0"/>
      <w:marBottom w:val="0"/>
      <w:divBdr>
        <w:top w:val="none" w:sz="0" w:space="0" w:color="auto"/>
        <w:left w:val="none" w:sz="0" w:space="0" w:color="auto"/>
        <w:bottom w:val="none" w:sz="0" w:space="0" w:color="auto"/>
        <w:right w:val="none" w:sz="0" w:space="0" w:color="auto"/>
      </w:divBdr>
    </w:div>
    <w:div w:id="92895138">
      <w:bodyDiv w:val="1"/>
      <w:marLeft w:val="0"/>
      <w:marRight w:val="0"/>
      <w:marTop w:val="0"/>
      <w:marBottom w:val="0"/>
      <w:divBdr>
        <w:top w:val="none" w:sz="0" w:space="0" w:color="auto"/>
        <w:left w:val="none" w:sz="0" w:space="0" w:color="auto"/>
        <w:bottom w:val="none" w:sz="0" w:space="0" w:color="auto"/>
        <w:right w:val="none" w:sz="0" w:space="0" w:color="auto"/>
      </w:divBdr>
    </w:div>
    <w:div w:id="114566569">
      <w:bodyDiv w:val="1"/>
      <w:marLeft w:val="0"/>
      <w:marRight w:val="0"/>
      <w:marTop w:val="0"/>
      <w:marBottom w:val="0"/>
      <w:divBdr>
        <w:top w:val="none" w:sz="0" w:space="0" w:color="auto"/>
        <w:left w:val="none" w:sz="0" w:space="0" w:color="auto"/>
        <w:bottom w:val="none" w:sz="0" w:space="0" w:color="auto"/>
        <w:right w:val="none" w:sz="0" w:space="0" w:color="auto"/>
      </w:divBdr>
    </w:div>
    <w:div w:id="154538507">
      <w:bodyDiv w:val="1"/>
      <w:marLeft w:val="0"/>
      <w:marRight w:val="0"/>
      <w:marTop w:val="0"/>
      <w:marBottom w:val="0"/>
      <w:divBdr>
        <w:top w:val="none" w:sz="0" w:space="0" w:color="auto"/>
        <w:left w:val="none" w:sz="0" w:space="0" w:color="auto"/>
        <w:bottom w:val="none" w:sz="0" w:space="0" w:color="auto"/>
        <w:right w:val="none" w:sz="0" w:space="0" w:color="auto"/>
      </w:divBdr>
    </w:div>
    <w:div w:id="166022581">
      <w:bodyDiv w:val="1"/>
      <w:marLeft w:val="0"/>
      <w:marRight w:val="0"/>
      <w:marTop w:val="0"/>
      <w:marBottom w:val="0"/>
      <w:divBdr>
        <w:top w:val="none" w:sz="0" w:space="0" w:color="auto"/>
        <w:left w:val="none" w:sz="0" w:space="0" w:color="auto"/>
        <w:bottom w:val="none" w:sz="0" w:space="0" w:color="auto"/>
        <w:right w:val="none" w:sz="0" w:space="0" w:color="auto"/>
      </w:divBdr>
    </w:div>
    <w:div w:id="182869154">
      <w:bodyDiv w:val="1"/>
      <w:marLeft w:val="0"/>
      <w:marRight w:val="0"/>
      <w:marTop w:val="0"/>
      <w:marBottom w:val="0"/>
      <w:divBdr>
        <w:top w:val="none" w:sz="0" w:space="0" w:color="auto"/>
        <w:left w:val="none" w:sz="0" w:space="0" w:color="auto"/>
        <w:bottom w:val="none" w:sz="0" w:space="0" w:color="auto"/>
        <w:right w:val="none" w:sz="0" w:space="0" w:color="auto"/>
      </w:divBdr>
    </w:div>
    <w:div w:id="187910846">
      <w:bodyDiv w:val="1"/>
      <w:marLeft w:val="0"/>
      <w:marRight w:val="0"/>
      <w:marTop w:val="0"/>
      <w:marBottom w:val="0"/>
      <w:divBdr>
        <w:top w:val="none" w:sz="0" w:space="0" w:color="auto"/>
        <w:left w:val="none" w:sz="0" w:space="0" w:color="auto"/>
        <w:bottom w:val="none" w:sz="0" w:space="0" w:color="auto"/>
        <w:right w:val="none" w:sz="0" w:space="0" w:color="auto"/>
      </w:divBdr>
    </w:div>
    <w:div w:id="317000069">
      <w:bodyDiv w:val="1"/>
      <w:marLeft w:val="0"/>
      <w:marRight w:val="0"/>
      <w:marTop w:val="0"/>
      <w:marBottom w:val="0"/>
      <w:divBdr>
        <w:top w:val="none" w:sz="0" w:space="0" w:color="auto"/>
        <w:left w:val="none" w:sz="0" w:space="0" w:color="auto"/>
        <w:bottom w:val="none" w:sz="0" w:space="0" w:color="auto"/>
        <w:right w:val="none" w:sz="0" w:space="0" w:color="auto"/>
      </w:divBdr>
      <w:divsChild>
        <w:div w:id="1181509746">
          <w:marLeft w:val="0"/>
          <w:marRight w:val="0"/>
          <w:marTop w:val="0"/>
          <w:marBottom w:val="0"/>
          <w:divBdr>
            <w:top w:val="none" w:sz="0" w:space="0" w:color="auto"/>
            <w:left w:val="none" w:sz="0" w:space="0" w:color="auto"/>
            <w:bottom w:val="none" w:sz="0" w:space="0" w:color="auto"/>
            <w:right w:val="none" w:sz="0" w:space="0" w:color="auto"/>
          </w:divBdr>
          <w:divsChild>
            <w:div w:id="167520331">
              <w:marLeft w:val="0"/>
              <w:marRight w:val="0"/>
              <w:marTop w:val="0"/>
              <w:marBottom w:val="0"/>
              <w:divBdr>
                <w:top w:val="none" w:sz="0" w:space="0" w:color="auto"/>
                <w:left w:val="none" w:sz="0" w:space="0" w:color="auto"/>
                <w:bottom w:val="none" w:sz="0" w:space="0" w:color="auto"/>
                <w:right w:val="none" w:sz="0" w:space="0" w:color="auto"/>
              </w:divBdr>
              <w:divsChild>
                <w:div w:id="1738430420">
                  <w:marLeft w:val="0"/>
                  <w:marRight w:val="0"/>
                  <w:marTop w:val="0"/>
                  <w:marBottom w:val="0"/>
                  <w:divBdr>
                    <w:top w:val="none" w:sz="0" w:space="0" w:color="auto"/>
                    <w:left w:val="none" w:sz="0" w:space="0" w:color="auto"/>
                    <w:bottom w:val="none" w:sz="0" w:space="0" w:color="auto"/>
                    <w:right w:val="none" w:sz="0" w:space="0" w:color="auto"/>
                  </w:divBdr>
                  <w:divsChild>
                    <w:div w:id="15913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903520">
      <w:bodyDiv w:val="1"/>
      <w:marLeft w:val="0"/>
      <w:marRight w:val="0"/>
      <w:marTop w:val="0"/>
      <w:marBottom w:val="0"/>
      <w:divBdr>
        <w:top w:val="none" w:sz="0" w:space="0" w:color="auto"/>
        <w:left w:val="none" w:sz="0" w:space="0" w:color="auto"/>
        <w:bottom w:val="none" w:sz="0" w:space="0" w:color="auto"/>
        <w:right w:val="none" w:sz="0" w:space="0" w:color="auto"/>
      </w:divBdr>
    </w:div>
    <w:div w:id="345055336">
      <w:bodyDiv w:val="1"/>
      <w:marLeft w:val="0"/>
      <w:marRight w:val="0"/>
      <w:marTop w:val="0"/>
      <w:marBottom w:val="0"/>
      <w:divBdr>
        <w:top w:val="none" w:sz="0" w:space="0" w:color="auto"/>
        <w:left w:val="none" w:sz="0" w:space="0" w:color="auto"/>
        <w:bottom w:val="none" w:sz="0" w:space="0" w:color="auto"/>
        <w:right w:val="none" w:sz="0" w:space="0" w:color="auto"/>
      </w:divBdr>
    </w:div>
    <w:div w:id="355692093">
      <w:bodyDiv w:val="1"/>
      <w:marLeft w:val="0"/>
      <w:marRight w:val="0"/>
      <w:marTop w:val="0"/>
      <w:marBottom w:val="0"/>
      <w:divBdr>
        <w:top w:val="none" w:sz="0" w:space="0" w:color="auto"/>
        <w:left w:val="none" w:sz="0" w:space="0" w:color="auto"/>
        <w:bottom w:val="none" w:sz="0" w:space="0" w:color="auto"/>
        <w:right w:val="none" w:sz="0" w:space="0" w:color="auto"/>
      </w:divBdr>
    </w:div>
    <w:div w:id="356086514">
      <w:bodyDiv w:val="1"/>
      <w:marLeft w:val="0"/>
      <w:marRight w:val="0"/>
      <w:marTop w:val="0"/>
      <w:marBottom w:val="0"/>
      <w:divBdr>
        <w:top w:val="none" w:sz="0" w:space="0" w:color="auto"/>
        <w:left w:val="none" w:sz="0" w:space="0" w:color="auto"/>
        <w:bottom w:val="none" w:sz="0" w:space="0" w:color="auto"/>
        <w:right w:val="none" w:sz="0" w:space="0" w:color="auto"/>
      </w:divBdr>
    </w:div>
    <w:div w:id="370689937">
      <w:bodyDiv w:val="1"/>
      <w:marLeft w:val="0"/>
      <w:marRight w:val="0"/>
      <w:marTop w:val="0"/>
      <w:marBottom w:val="0"/>
      <w:divBdr>
        <w:top w:val="none" w:sz="0" w:space="0" w:color="auto"/>
        <w:left w:val="none" w:sz="0" w:space="0" w:color="auto"/>
        <w:bottom w:val="none" w:sz="0" w:space="0" w:color="auto"/>
        <w:right w:val="none" w:sz="0" w:space="0" w:color="auto"/>
      </w:divBdr>
    </w:div>
    <w:div w:id="375398093">
      <w:bodyDiv w:val="1"/>
      <w:marLeft w:val="0"/>
      <w:marRight w:val="0"/>
      <w:marTop w:val="0"/>
      <w:marBottom w:val="0"/>
      <w:divBdr>
        <w:top w:val="none" w:sz="0" w:space="0" w:color="auto"/>
        <w:left w:val="none" w:sz="0" w:space="0" w:color="auto"/>
        <w:bottom w:val="none" w:sz="0" w:space="0" w:color="auto"/>
        <w:right w:val="none" w:sz="0" w:space="0" w:color="auto"/>
      </w:divBdr>
    </w:div>
    <w:div w:id="410346712">
      <w:bodyDiv w:val="1"/>
      <w:marLeft w:val="0"/>
      <w:marRight w:val="0"/>
      <w:marTop w:val="0"/>
      <w:marBottom w:val="0"/>
      <w:divBdr>
        <w:top w:val="none" w:sz="0" w:space="0" w:color="auto"/>
        <w:left w:val="none" w:sz="0" w:space="0" w:color="auto"/>
        <w:bottom w:val="none" w:sz="0" w:space="0" w:color="auto"/>
        <w:right w:val="none" w:sz="0" w:space="0" w:color="auto"/>
      </w:divBdr>
    </w:div>
    <w:div w:id="438258825">
      <w:bodyDiv w:val="1"/>
      <w:marLeft w:val="0"/>
      <w:marRight w:val="0"/>
      <w:marTop w:val="0"/>
      <w:marBottom w:val="0"/>
      <w:divBdr>
        <w:top w:val="none" w:sz="0" w:space="0" w:color="auto"/>
        <w:left w:val="none" w:sz="0" w:space="0" w:color="auto"/>
        <w:bottom w:val="none" w:sz="0" w:space="0" w:color="auto"/>
        <w:right w:val="none" w:sz="0" w:space="0" w:color="auto"/>
      </w:divBdr>
    </w:div>
    <w:div w:id="439686156">
      <w:bodyDiv w:val="1"/>
      <w:marLeft w:val="0"/>
      <w:marRight w:val="0"/>
      <w:marTop w:val="0"/>
      <w:marBottom w:val="0"/>
      <w:divBdr>
        <w:top w:val="none" w:sz="0" w:space="0" w:color="auto"/>
        <w:left w:val="none" w:sz="0" w:space="0" w:color="auto"/>
        <w:bottom w:val="none" w:sz="0" w:space="0" w:color="auto"/>
        <w:right w:val="none" w:sz="0" w:space="0" w:color="auto"/>
      </w:divBdr>
    </w:div>
    <w:div w:id="464735133">
      <w:bodyDiv w:val="1"/>
      <w:marLeft w:val="0"/>
      <w:marRight w:val="0"/>
      <w:marTop w:val="0"/>
      <w:marBottom w:val="0"/>
      <w:divBdr>
        <w:top w:val="none" w:sz="0" w:space="0" w:color="auto"/>
        <w:left w:val="none" w:sz="0" w:space="0" w:color="auto"/>
        <w:bottom w:val="none" w:sz="0" w:space="0" w:color="auto"/>
        <w:right w:val="none" w:sz="0" w:space="0" w:color="auto"/>
      </w:divBdr>
    </w:div>
    <w:div w:id="489635305">
      <w:bodyDiv w:val="1"/>
      <w:marLeft w:val="0"/>
      <w:marRight w:val="0"/>
      <w:marTop w:val="0"/>
      <w:marBottom w:val="0"/>
      <w:divBdr>
        <w:top w:val="none" w:sz="0" w:space="0" w:color="auto"/>
        <w:left w:val="none" w:sz="0" w:space="0" w:color="auto"/>
        <w:bottom w:val="none" w:sz="0" w:space="0" w:color="auto"/>
        <w:right w:val="none" w:sz="0" w:space="0" w:color="auto"/>
      </w:divBdr>
    </w:div>
    <w:div w:id="559366104">
      <w:bodyDiv w:val="1"/>
      <w:marLeft w:val="0"/>
      <w:marRight w:val="0"/>
      <w:marTop w:val="0"/>
      <w:marBottom w:val="0"/>
      <w:divBdr>
        <w:top w:val="none" w:sz="0" w:space="0" w:color="auto"/>
        <w:left w:val="none" w:sz="0" w:space="0" w:color="auto"/>
        <w:bottom w:val="none" w:sz="0" w:space="0" w:color="auto"/>
        <w:right w:val="none" w:sz="0" w:space="0" w:color="auto"/>
      </w:divBdr>
    </w:div>
    <w:div w:id="578366371">
      <w:bodyDiv w:val="1"/>
      <w:marLeft w:val="0"/>
      <w:marRight w:val="0"/>
      <w:marTop w:val="0"/>
      <w:marBottom w:val="0"/>
      <w:divBdr>
        <w:top w:val="none" w:sz="0" w:space="0" w:color="auto"/>
        <w:left w:val="none" w:sz="0" w:space="0" w:color="auto"/>
        <w:bottom w:val="none" w:sz="0" w:space="0" w:color="auto"/>
        <w:right w:val="none" w:sz="0" w:space="0" w:color="auto"/>
      </w:divBdr>
    </w:div>
    <w:div w:id="579413972">
      <w:bodyDiv w:val="1"/>
      <w:marLeft w:val="0"/>
      <w:marRight w:val="0"/>
      <w:marTop w:val="0"/>
      <w:marBottom w:val="0"/>
      <w:divBdr>
        <w:top w:val="none" w:sz="0" w:space="0" w:color="auto"/>
        <w:left w:val="none" w:sz="0" w:space="0" w:color="auto"/>
        <w:bottom w:val="none" w:sz="0" w:space="0" w:color="auto"/>
        <w:right w:val="none" w:sz="0" w:space="0" w:color="auto"/>
      </w:divBdr>
    </w:div>
    <w:div w:id="603996398">
      <w:bodyDiv w:val="1"/>
      <w:marLeft w:val="0"/>
      <w:marRight w:val="0"/>
      <w:marTop w:val="0"/>
      <w:marBottom w:val="0"/>
      <w:divBdr>
        <w:top w:val="none" w:sz="0" w:space="0" w:color="auto"/>
        <w:left w:val="none" w:sz="0" w:space="0" w:color="auto"/>
        <w:bottom w:val="none" w:sz="0" w:space="0" w:color="auto"/>
        <w:right w:val="none" w:sz="0" w:space="0" w:color="auto"/>
      </w:divBdr>
    </w:div>
    <w:div w:id="604383242">
      <w:bodyDiv w:val="1"/>
      <w:marLeft w:val="0"/>
      <w:marRight w:val="0"/>
      <w:marTop w:val="0"/>
      <w:marBottom w:val="0"/>
      <w:divBdr>
        <w:top w:val="none" w:sz="0" w:space="0" w:color="auto"/>
        <w:left w:val="none" w:sz="0" w:space="0" w:color="auto"/>
        <w:bottom w:val="none" w:sz="0" w:space="0" w:color="auto"/>
        <w:right w:val="none" w:sz="0" w:space="0" w:color="auto"/>
      </w:divBdr>
    </w:div>
    <w:div w:id="690180892">
      <w:bodyDiv w:val="1"/>
      <w:marLeft w:val="0"/>
      <w:marRight w:val="0"/>
      <w:marTop w:val="0"/>
      <w:marBottom w:val="0"/>
      <w:divBdr>
        <w:top w:val="none" w:sz="0" w:space="0" w:color="auto"/>
        <w:left w:val="none" w:sz="0" w:space="0" w:color="auto"/>
        <w:bottom w:val="none" w:sz="0" w:space="0" w:color="auto"/>
        <w:right w:val="none" w:sz="0" w:space="0" w:color="auto"/>
      </w:divBdr>
    </w:div>
    <w:div w:id="721289881">
      <w:bodyDiv w:val="1"/>
      <w:marLeft w:val="0"/>
      <w:marRight w:val="0"/>
      <w:marTop w:val="0"/>
      <w:marBottom w:val="0"/>
      <w:divBdr>
        <w:top w:val="none" w:sz="0" w:space="0" w:color="auto"/>
        <w:left w:val="none" w:sz="0" w:space="0" w:color="auto"/>
        <w:bottom w:val="none" w:sz="0" w:space="0" w:color="auto"/>
        <w:right w:val="none" w:sz="0" w:space="0" w:color="auto"/>
      </w:divBdr>
    </w:div>
    <w:div w:id="745496916">
      <w:bodyDiv w:val="1"/>
      <w:marLeft w:val="0"/>
      <w:marRight w:val="0"/>
      <w:marTop w:val="0"/>
      <w:marBottom w:val="0"/>
      <w:divBdr>
        <w:top w:val="none" w:sz="0" w:space="0" w:color="auto"/>
        <w:left w:val="none" w:sz="0" w:space="0" w:color="auto"/>
        <w:bottom w:val="none" w:sz="0" w:space="0" w:color="auto"/>
        <w:right w:val="none" w:sz="0" w:space="0" w:color="auto"/>
      </w:divBdr>
    </w:div>
    <w:div w:id="807212056">
      <w:bodyDiv w:val="1"/>
      <w:marLeft w:val="0"/>
      <w:marRight w:val="0"/>
      <w:marTop w:val="0"/>
      <w:marBottom w:val="0"/>
      <w:divBdr>
        <w:top w:val="none" w:sz="0" w:space="0" w:color="auto"/>
        <w:left w:val="none" w:sz="0" w:space="0" w:color="auto"/>
        <w:bottom w:val="none" w:sz="0" w:space="0" w:color="auto"/>
        <w:right w:val="none" w:sz="0" w:space="0" w:color="auto"/>
      </w:divBdr>
    </w:div>
    <w:div w:id="824705683">
      <w:bodyDiv w:val="1"/>
      <w:marLeft w:val="0"/>
      <w:marRight w:val="0"/>
      <w:marTop w:val="0"/>
      <w:marBottom w:val="0"/>
      <w:divBdr>
        <w:top w:val="none" w:sz="0" w:space="0" w:color="auto"/>
        <w:left w:val="none" w:sz="0" w:space="0" w:color="auto"/>
        <w:bottom w:val="none" w:sz="0" w:space="0" w:color="auto"/>
        <w:right w:val="none" w:sz="0" w:space="0" w:color="auto"/>
      </w:divBdr>
    </w:div>
    <w:div w:id="824710334">
      <w:bodyDiv w:val="1"/>
      <w:marLeft w:val="0"/>
      <w:marRight w:val="0"/>
      <w:marTop w:val="0"/>
      <w:marBottom w:val="0"/>
      <w:divBdr>
        <w:top w:val="none" w:sz="0" w:space="0" w:color="auto"/>
        <w:left w:val="none" w:sz="0" w:space="0" w:color="auto"/>
        <w:bottom w:val="none" w:sz="0" w:space="0" w:color="auto"/>
        <w:right w:val="none" w:sz="0" w:space="0" w:color="auto"/>
      </w:divBdr>
    </w:div>
    <w:div w:id="831718831">
      <w:bodyDiv w:val="1"/>
      <w:marLeft w:val="0"/>
      <w:marRight w:val="0"/>
      <w:marTop w:val="0"/>
      <w:marBottom w:val="0"/>
      <w:divBdr>
        <w:top w:val="none" w:sz="0" w:space="0" w:color="auto"/>
        <w:left w:val="none" w:sz="0" w:space="0" w:color="auto"/>
        <w:bottom w:val="none" w:sz="0" w:space="0" w:color="auto"/>
        <w:right w:val="none" w:sz="0" w:space="0" w:color="auto"/>
      </w:divBdr>
    </w:div>
    <w:div w:id="848761842">
      <w:bodyDiv w:val="1"/>
      <w:marLeft w:val="0"/>
      <w:marRight w:val="0"/>
      <w:marTop w:val="0"/>
      <w:marBottom w:val="0"/>
      <w:divBdr>
        <w:top w:val="none" w:sz="0" w:space="0" w:color="auto"/>
        <w:left w:val="none" w:sz="0" w:space="0" w:color="auto"/>
        <w:bottom w:val="none" w:sz="0" w:space="0" w:color="auto"/>
        <w:right w:val="none" w:sz="0" w:space="0" w:color="auto"/>
      </w:divBdr>
    </w:div>
    <w:div w:id="907150086">
      <w:bodyDiv w:val="1"/>
      <w:marLeft w:val="0"/>
      <w:marRight w:val="0"/>
      <w:marTop w:val="0"/>
      <w:marBottom w:val="0"/>
      <w:divBdr>
        <w:top w:val="none" w:sz="0" w:space="0" w:color="auto"/>
        <w:left w:val="none" w:sz="0" w:space="0" w:color="auto"/>
        <w:bottom w:val="none" w:sz="0" w:space="0" w:color="auto"/>
        <w:right w:val="none" w:sz="0" w:space="0" w:color="auto"/>
      </w:divBdr>
    </w:div>
    <w:div w:id="913662992">
      <w:bodyDiv w:val="1"/>
      <w:marLeft w:val="0"/>
      <w:marRight w:val="0"/>
      <w:marTop w:val="0"/>
      <w:marBottom w:val="0"/>
      <w:divBdr>
        <w:top w:val="none" w:sz="0" w:space="0" w:color="auto"/>
        <w:left w:val="none" w:sz="0" w:space="0" w:color="auto"/>
        <w:bottom w:val="none" w:sz="0" w:space="0" w:color="auto"/>
        <w:right w:val="none" w:sz="0" w:space="0" w:color="auto"/>
      </w:divBdr>
    </w:div>
    <w:div w:id="921915413">
      <w:bodyDiv w:val="1"/>
      <w:marLeft w:val="0"/>
      <w:marRight w:val="0"/>
      <w:marTop w:val="0"/>
      <w:marBottom w:val="0"/>
      <w:divBdr>
        <w:top w:val="none" w:sz="0" w:space="0" w:color="auto"/>
        <w:left w:val="none" w:sz="0" w:space="0" w:color="auto"/>
        <w:bottom w:val="none" w:sz="0" w:space="0" w:color="auto"/>
        <w:right w:val="none" w:sz="0" w:space="0" w:color="auto"/>
      </w:divBdr>
    </w:div>
    <w:div w:id="926495472">
      <w:bodyDiv w:val="1"/>
      <w:marLeft w:val="0"/>
      <w:marRight w:val="0"/>
      <w:marTop w:val="0"/>
      <w:marBottom w:val="0"/>
      <w:divBdr>
        <w:top w:val="none" w:sz="0" w:space="0" w:color="auto"/>
        <w:left w:val="none" w:sz="0" w:space="0" w:color="auto"/>
        <w:bottom w:val="none" w:sz="0" w:space="0" w:color="auto"/>
        <w:right w:val="none" w:sz="0" w:space="0" w:color="auto"/>
      </w:divBdr>
    </w:div>
    <w:div w:id="1001080529">
      <w:bodyDiv w:val="1"/>
      <w:marLeft w:val="0"/>
      <w:marRight w:val="0"/>
      <w:marTop w:val="0"/>
      <w:marBottom w:val="0"/>
      <w:divBdr>
        <w:top w:val="none" w:sz="0" w:space="0" w:color="auto"/>
        <w:left w:val="none" w:sz="0" w:space="0" w:color="auto"/>
        <w:bottom w:val="none" w:sz="0" w:space="0" w:color="auto"/>
        <w:right w:val="none" w:sz="0" w:space="0" w:color="auto"/>
      </w:divBdr>
    </w:div>
    <w:div w:id="1024017468">
      <w:bodyDiv w:val="1"/>
      <w:marLeft w:val="0"/>
      <w:marRight w:val="0"/>
      <w:marTop w:val="0"/>
      <w:marBottom w:val="0"/>
      <w:divBdr>
        <w:top w:val="none" w:sz="0" w:space="0" w:color="auto"/>
        <w:left w:val="none" w:sz="0" w:space="0" w:color="auto"/>
        <w:bottom w:val="none" w:sz="0" w:space="0" w:color="auto"/>
        <w:right w:val="none" w:sz="0" w:space="0" w:color="auto"/>
      </w:divBdr>
      <w:divsChild>
        <w:div w:id="171454882">
          <w:marLeft w:val="0"/>
          <w:marRight w:val="0"/>
          <w:marTop w:val="0"/>
          <w:marBottom w:val="0"/>
          <w:divBdr>
            <w:top w:val="none" w:sz="0" w:space="0" w:color="auto"/>
            <w:left w:val="none" w:sz="0" w:space="0" w:color="auto"/>
            <w:bottom w:val="none" w:sz="0" w:space="0" w:color="auto"/>
            <w:right w:val="none" w:sz="0" w:space="0" w:color="auto"/>
          </w:divBdr>
          <w:divsChild>
            <w:div w:id="1134712525">
              <w:marLeft w:val="0"/>
              <w:marRight w:val="0"/>
              <w:marTop w:val="0"/>
              <w:marBottom w:val="0"/>
              <w:divBdr>
                <w:top w:val="none" w:sz="0" w:space="0" w:color="auto"/>
                <w:left w:val="none" w:sz="0" w:space="0" w:color="auto"/>
                <w:bottom w:val="none" w:sz="0" w:space="0" w:color="auto"/>
                <w:right w:val="none" w:sz="0" w:space="0" w:color="auto"/>
              </w:divBdr>
              <w:divsChild>
                <w:div w:id="809442311">
                  <w:marLeft w:val="0"/>
                  <w:marRight w:val="0"/>
                  <w:marTop w:val="0"/>
                  <w:marBottom w:val="0"/>
                  <w:divBdr>
                    <w:top w:val="none" w:sz="0" w:space="0" w:color="auto"/>
                    <w:left w:val="none" w:sz="0" w:space="0" w:color="auto"/>
                    <w:bottom w:val="none" w:sz="0" w:space="0" w:color="auto"/>
                    <w:right w:val="none" w:sz="0" w:space="0" w:color="auto"/>
                  </w:divBdr>
                  <w:divsChild>
                    <w:div w:id="1019703051">
                      <w:marLeft w:val="0"/>
                      <w:marRight w:val="0"/>
                      <w:marTop w:val="0"/>
                      <w:marBottom w:val="0"/>
                      <w:divBdr>
                        <w:top w:val="none" w:sz="0" w:space="0" w:color="auto"/>
                        <w:left w:val="none" w:sz="0" w:space="0" w:color="auto"/>
                        <w:bottom w:val="none" w:sz="0" w:space="0" w:color="auto"/>
                        <w:right w:val="none" w:sz="0" w:space="0" w:color="auto"/>
                      </w:divBdr>
                      <w:divsChild>
                        <w:div w:id="493180792">
                          <w:marLeft w:val="0"/>
                          <w:marRight w:val="0"/>
                          <w:marTop w:val="0"/>
                          <w:marBottom w:val="0"/>
                          <w:divBdr>
                            <w:top w:val="none" w:sz="0" w:space="0" w:color="auto"/>
                            <w:left w:val="none" w:sz="0" w:space="0" w:color="auto"/>
                            <w:bottom w:val="none" w:sz="0" w:space="0" w:color="auto"/>
                            <w:right w:val="none" w:sz="0" w:space="0" w:color="auto"/>
                          </w:divBdr>
                          <w:divsChild>
                            <w:div w:id="149058591">
                              <w:marLeft w:val="0"/>
                              <w:marRight w:val="0"/>
                              <w:marTop w:val="0"/>
                              <w:marBottom w:val="0"/>
                              <w:divBdr>
                                <w:top w:val="none" w:sz="0" w:space="0" w:color="auto"/>
                                <w:left w:val="none" w:sz="0" w:space="0" w:color="auto"/>
                                <w:bottom w:val="none" w:sz="0" w:space="0" w:color="auto"/>
                                <w:right w:val="none" w:sz="0" w:space="0" w:color="auto"/>
                              </w:divBdr>
                            </w:div>
                            <w:div w:id="530343361">
                              <w:marLeft w:val="0"/>
                              <w:marRight w:val="0"/>
                              <w:marTop w:val="0"/>
                              <w:marBottom w:val="0"/>
                              <w:divBdr>
                                <w:top w:val="none" w:sz="0" w:space="0" w:color="auto"/>
                                <w:left w:val="none" w:sz="0" w:space="0" w:color="auto"/>
                                <w:bottom w:val="none" w:sz="0" w:space="0" w:color="auto"/>
                                <w:right w:val="none" w:sz="0" w:space="0" w:color="auto"/>
                              </w:divBdr>
                            </w:div>
                            <w:div w:id="1315186093">
                              <w:marLeft w:val="0"/>
                              <w:marRight w:val="0"/>
                              <w:marTop w:val="0"/>
                              <w:marBottom w:val="0"/>
                              <w:divBdr>
                                <w:top w:val="none" w:sz="0" w:space="0" w:color="auto"/>
                                <w:left w:val="none" w:sz="0" w:space="0" w:color="auto"/>
                                <w:bottom w:val="none" w:sz="0" w:space="0" w:color="auto"/>
                                <w:right w:val="none" w:sz="0" w:space="0" w:color="auto"/>
                              </w:divBdr>
                            </w:div>
                            <w:div w:id="1742100206">
                              <w:marLeft w:val="0"/>
                              <w:marRight w:val="0"/>
                              <w:marTop w:val="0"/>
                              <w:marBottom w:val="0"/>
                              <w:divBdr>
                                <w:top w:val="none" w:sz="0" w:space="0" w:color="auto"/>
                                <w:left w:val="none" w:sz="0" w:space="0" w:color="auto"/>
                                <w:bottom w:val="none" w:sz="0" w:space="0" w:color="auto"/>
                                <w:right w:val="none" w:sz="0" w:space="0" w:color="auto"/>
                              </w:divBdr>
                            </w:div>
                            <w:div w:id="1797262106">
                              <w:marLeft w:val="0"/>
                              <w:marRight w:val="0"/>
                              <w:marTop w:val="0"/>
                              <w:marBottom w:val="0"/>
                              <w:divBdr>
                                <w:top w:val="none" w:sz="0" w:space="0" w:color="auto"/>
                                <w:left w:val="none" w:sz="0" w:space="0" w:color="auto"/>
                                <w:bottom w:val="none" w:sz="0" w:space="0" w:color="auto"/>
                                <w:right w:val="none" w:sz="0" w:space="0" w:color="auto"/>
                              </w:divBdr>
                            </w:div>
                            <w:div w:id="1894197590">
                              <w:marLeft w:val="0"/>
                              <w:marRight w:val="0"/>
                              <w:marTop w:val="0"/>
                              <w:marBottom w:val="0"/>
                              <w:divBdr>
                                <w:top w:val="none" w:sz="0" w:space="0" w:color="auto"/>
                                <w:left w:val="none" w:sz="0" w:space="0" w:color="auto"/>
                                <w:bottom w:val="none" w:sz="0" w:space="0" w:color="auto"/>
                                <w:right w:val="none" w:sz="0" w:space="0" w:color="auto"/>
                              </w:divBdr>
                            </w:div>
                            <w:div w:id="20544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136796">
      <w:bodyDiv w:val="1"/>
      <w:marLeft w:val="0"/>
      <w:marRight w:val="0"/>
      <w:marTop w:val="0"/>
      <w:marBottom w:val="0"/>
      <w:divBdr>
        <w:top w:val="none" w:sz="0" w:space="0" w:color="auto"/>
        <w:left w:val="none" w:sz="0" w:space="0" w:color="auto"/>
        <w:bottom w:val="none" w:sz="0" w:space="0" w:color="auto"/>
        <w:right w:val="none" w:sz="0" w:space="0" w:color="auto"/>
      </w:divBdr>
    </w:div>
    <w:div w:id="1103889087">
      <w:bodyDiv w:val="1"/>
      <w:marLeft w:val="0"/>
      <w:marRight w:val="0"/>
      <w:marTop w:val="0"/>
      <w:marBottom w:val="0"/>
      <w:divBdr>
        <w:top w:val="none" w:sz="0" w:space="0" w:color="auto"/>
        <w:left w:val="none" w:sz="0" w:space="0" w:color="auto"/>
        <w:bottom w:val="none" w:sz="0" w:space="0" w:color="auto"/>
        <w:right w:val="none" w:sz="0" w:space="0" w:color="auto"/>
      </w:divBdr>
    </w:div>
    <w:div w:id="1111440853">
      <w:bodyDiv w:val="1"/>
      <w:marLeft w:val="0"/>
      <w:marRight w:val="0"/>
      <w:marTop w:val="0"/>
      <w:marBottom w:val="0"/>
      <w:divBdr>
        <w:top w:val="none" w:sz="0" w:space="0" w:color="auto"/>
        <w:left w:val="none" w:sz="0" w:space="0" w:color="auto"/>
        <w:bottom w:val="none" w:sz="0" w:space="0" w:color="auto"/>
        <w:right w:val="none" w:sz="0" w:space="0" w:color="auto"/>
      </w:divBdr>
    </w:div>
    <w:div w:id="1115441717">
      <w:bodyDiv w:val="1"/>
      <w:marLeft w:val="0"/>
      <w:marRight w:val="0"/>
      <w:marTop w:val="0"/>
      <w:marBottom w:val="0"/>
      <w:divBdr>
        <w:top w:val="none" w:sz="0" w:space="0" w:color="auto"/>
        <w:left w:val="none" w:sz="0" w:space="0" w:color="auto"/>
        <w:bottom w:val="none" w:sz="0" w:space="0" w:color="auto"/>
        <w:right w:val="none" w:sz="0" w:space="0" w:color="auto"/>
      </w:divBdr>
    </w:div>
    <w:div w:id="1126897158">
      <w:bodyDiv w:val="1"/>
      <w:marLeft w:val="0"/>
      <w:marRight w:val="0"/>
      <w:marTop w:val="0"/>
      <w:marBottom w:val="0"/>
      <w:divBdr>
        <w:top w:val="none" w:sz="0" w:space="0" w:color="auto"/>
        <w:left w:val="none" w:sz="0" w:space="0" w:color="auto"/>
        <w:bottom w:val="none" w:sz="0" w:space="0" w:color="auto"/>
        <w:right w:val="none" w:sz="0" w:space="0" w:color="auto"/>
      </w:divBdr>
    </w:div>
    <w:div w:id="1164511112">
      <w:bodyDiv w:val="1"/>
      <w:marLeft w:val="0"/>
      <w:marRight w:val="0"/>
      <w:marTop w:val="0"/>
      <w:marBottom w:val="0"/>
      <w:divBdr>
        <w:top w:val="none" w:sz="0" w:space="0" w:color="auto"/>
        <w:left w:val="none" w:sz="0" w:space="0" w:color="auto"/>
        <w:bottom w:val="none" w:sz="0" w:space="0" w:color="auto"/>
        <w:right w:val="none" w:sz="0" w:space="0" w:color="auto"/>
      </w:divBdr>
    </w:div>
    <w:div w:id="1291352910">
      <w:bodyDiv w:val="1"/>
      <w:marLeft w:val="0"/>
      <w:marRight w:val="0"/>
      <w:marTop w:val="0"/>
      <w:marBottom w:val="0"/>
      <w:divBdr>
        <w:top w:val="none" w:sz="0" w:space="0" w:color="auto"/>
        <w:left w:val="none" w:sz="0" w:space="0" w:color="auto"/>
        <w:bottom w:val="none" w:sz="0" w:space="0" w:color="auto"/>
        <w:right w:val="none" w:sz="0" w:space="0" w:color="auto"/>
      </w:divBdr>
    </w:div>
    <w:div w:id="1299847102">
      <w:bodyDiv w:val="1"/>
      <w:marLeft w:val="0"/>
      <w:marRight w:val="0"/>
      <w:marTop w:val="0"/>
      <w:marBottom w:val="0"/>
      <w:divBdr>
        <w:top w:val="none" w:sz="0" w:space="0" w:color="auto"/>
        <w:left w:val="none" w:sz="0" w:space="0" w:color="auto"/>
        <w:bottom w:val="none" w:sz="0" w:space="0" w:color="auto"/>
        <w:right w:val="none" w:sz="0" w:space="0" w:color="auto"/>
      </w:divBdr>
    </w:div>
    <w:div w:id="1325817403">
      <w:bodyDiv w:val="1"/>
      <w:marLeft w:val="0"/>
      <w:marRight w:val="0"/>
      <w:marTop w:val="0"/>
      <w:marBottom w:val="0"/>
      <w:divBdr>
        <w:top w:val="none" w:sz="0" w:space="0" w:color="auto"/>
        <w:left w:val="none" w:sz="0" w:space="0" w:color="auto"/>
        <w:bottom w:val="none" w:sz="0" w:space="0" w:color="auto"/>
        <w:right w:val="none" w:sz="0" w:space="0" w:color="auto"/>
      </w:divBdr>
      <w:divsChild>
        <w:div w:id="1724982907">
          <w:marLeft w:val="0"/>
          <w:marRight w:val="0"/>
          <w:marTop w:val="0"/>
          <w:marBottom w:val="0"/>
          <w:divBdr>
            <w:top w:val="none" w:sz="0" w:space="0" w:color="auto"/>
            <w:left w:val="none" w:sz="0" w:space="0" w:color="auto"/>
            <w:bottom w:val="none" w:sz="0" w:space="0" w:color="auto"/>
            <w:right w:val="none" w:sz="0" w:space="0" w:color="auto"/>
          </w:divBdr>
          <w:divsChild>
            <w:div w:id="730886261">
              <w:marLeft w:val="0"/>
              <w:marRight w:val="0"/>
              <w:marTop w:val="0"/>
              <w:marBottom w:val="0"/>
              <w:divBdr>
                <w:top w:val="none" w:sz="0" w:space="0" w:color="auto"/>
                <w:left w:val="none" w:sz="0" w:space="0" w:color="auto"/>
                <w:bottom w:val="none" w:sz="0" w:space="0" w:color="auto"/>
                <w:right w:val="none" w:sz="0" w:space="0" w:color="auto"/>
              </w:divBdr>
              <w:divsChild>
                <w:div w:id="627710345">
                  <w:marLeft w:val="0"/>
                  <w:marRight w:val="0"/>
                  <w:marTop w:val="0"/>
                  <w:marBottom w:val="0"/>
                  <w:divBdr>
                    <w:top w:val="none" w:sz="0" w:space="0" w:color="auto"/>
                    <w:left w:val="none" w:sz="0" w:space="0" w:color="auto"/>
                    <w:bottom w:val="none" w:sz="0" w:space="0" w:color="auto"/>
                    <w:right w:val="none" w:sz="0" w:space="0" w:color="auto"/>
                  </w:divBdr>
                  <w:divsChild>
                    <w:div w:id="1295790071">
                      <w:marLeft w:val="0"/>
                      <w:marRight w:val="0"/>
                      <w:marTop w:val="0"/>
                      <w:marBottom w:val="0"/>
                      <w:divBdr>
                        <w:top w:val="none" w:sz="0" w:space="0" w:color="auto"/>
                        <w:left w:val="none" w:sz="0" w:space="0" w:color="auto"/>
                        <w:bottom w:val="none" w:sz="0" w:space="0" w:color="auto"/>
                        <w:right w:val="none" w:sz="0" w:space="0" w:color="auto"/>
                      </w:divBdr>
                      <w:divsChild>
                        <w:div w:id="1801528221">
                          <w:marLeft w:val="0"/>
                          <w:marRight w:val="0"/>
                          <w:marTop w:val="0"/>
                          <w:marBottom w:val="0"/>
                          <w:divBdr>
                            <w:top w:val="none" w:sz="0" w:space="0" w:color="auto"/>
                            <w:left w:val="none" w:sz="0" w:space="0" w:color="auto"/>
                            <w:bottom w:val="none" w:sz="0" w:space="0" w:color="auto"/>
                            <w:right w:val="none" w:sz="0" w:space="0" w:color="auto"/>
                          </w:divBdr>
                          <w:divsChild>
                            <w:div w:id="9796696">
                              <w:marLeft w:val="0"/>
                              <w:marRight w:val="0"/>
                              <w:marTop w:val="0"/>
                              <w:marBottom w:val="0"/>
                              <w:divBdr>
                                <w:top w:val="none" w:sz="0" w:space="0" w:color="auto"/>
                                <w:left w:val="none" w:sz="0" w:space="0" w:color="auto"/>
                                <w:bottom w:val="none" w:sz="0" w:space="0" w:color="auto"/>
                                <w:right w:val="none" w:sz="0" w:space="0" w:color="auto"/>
                              </w:divBdr>
                              <w:divsChild>
                                <w:div w:id="2002153680">
                                  <w:marLeft w:val="0"/>
                                  <w:marRight w:val="0"/>
                                  <w:marTop w:val="0"/>
                                  <w:marBottom w:val="0"/>
                                  <w:divBdr>
                                    <w:top w:val="none" w:sz="0" w:space="0" w:color="auto"/>
                                    <w:left w:val="none" w:sz="0" w:space="0" w:color="auto"/>
                                    <w:bottom w:val="none" w:sz="0" w:space="0" w:color="auto"/>
                                    <w:right w:val="none" w:sz="0" w:space="0" w:color="auto"/>
                                  </w:divBdr>
                                </w:div>
                              </w:divsChild>
                            </w:div>
                            <w:div w:id="821626637">
                              <w:marLeft w:val="0"/>
                              <w:marRight w:val="0"/>
                              <w:marTop w:val="0"/>
                              <w:marBottom w:val="0"/>
                              <w:divBdr>
                                <w:top w:val="none" w:sz="0" w:space="0" w:color="auto"/>
                                <w:left w:val="none" w:sz="0" w:space="0" w:color="auto"/>
                                <w:bottom w:val="none" w:sz="0" w:space="0" w:color="auto"/>
                                <w:right w:val="none" w:sz="0" w:space="0" w:color="auto"/>
                              </w:divBdr>
                              <w:divsChild>
                                <w:div w:id="1592663207">
                                  <w:marLeft w:val="0"/>
                                  <w:marRight w:val="0"/>
                                  <w:marTop w:val="0"/>
                                  <w:marBottom w:val="0"/>
                                  <w:divBdr>
                                    <w:top w:val="none" w:sz="0" w:space="0" w:color="auto"/>
                                    <w:left w:val="none" w:sz="0" w:space="0" w:color="auto"/>
                                    <w:bottom w:val="none" w:sz="0" w:space="0" w:color="auto"/>
                                    <w:right w:val="none" w:sz="0" w:space="0" w:color="auto"/>
                                  </w:divBdr>
                                </w:div>
                              </w:divsChild>
                            </w:div>
                            <w:div w:id="1758407185">
                              <w:marLeft w:val="0"/>
                              <w:marRight w:val="0"/>
                              <w:marTop w:val="0"/>
                              <w:marBottom w:val="0"/>
                              <w:divBdr>
                                <w:top w:val="none" w:sz="0" w:space="0" w:color="auto"/>
                                <w:left w:val="none" w:sz="0" w:space="0" w:color="auto"/>
                                <w:bottom w:val="none" w:sz="0" w:space="0" w:color="auto"/>
                                <w:right w:val="none" w:sz="0" w:space="0" w:color="auto"/>
                              </w:divBdr>
                              <w:divsChild>
                                <w:div w:id="6026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453300">
      <w:bodyDiv w:val="1"/>
      <w:marLeft w:val="0"/>
      <w:marRight w:val="0"/>
      <w:marTop w:val="0"/>
      <w:marBottom w:val="0"/>
      <w:divBdr>
        <w:top w:val="none" w:sz="0" w:space="0" w:color="auto"/>
        <w:left w:val="none" w:sz="0" w:space="0" w:color="auto"/>
        <w:bottom w:val="none" w:sz="0" w:space="0" w:color="auto"/>
        <w:right w:val="none" w:sz="0" w:space="0" w:color="auto"/>
      </w:divBdr>
    </w:div>
    <w:div w:id="1352800289">
      <w:bodyDiv w:val="1"/>
      <w:marLeft w:val="0"/>
      <w:marRight w:val="0"/>
      <w:marTop w:val="0"/>
      <w:marBottom w:val="0"/>
      <w:divBdr>
        <w:top w:val="none" w:sz="0" w:space="0" w:color="auto"/>
        <w:left w:val="none" w:sz="0" w:space="0" w:color="auto"/>
        <w:bottom w:val="none" w:sz="0" w:space="0" w:color="auto"/>
        <w:right w:val="none" w:sz="0" w:space="0" w:color="auto"/>
      </w:divBdr>
    </w:div>
    <w:div w:id="1377700647">
      <w:bodyDiv w:val="1"/>
      <w:marLeft w:val="0"/>
      <w:marRight w:val="0"/>
      <w:marTop w:val="0"/>
      <w:marBottom w:val="0"/>
      <w:divBdr>
        <w:top w:val="none" w:sz="0" w:space="0" w:color="auto"/>
        <w:left w:val="none" w:sz="0" w:space="0" w:color="auto"/>
        <w:bottom w:val="none" w:sz="0" w:space="0" w:color="auto"/>
        <w:right w:val="none" w:sz="0" w:space="0" w:color="auto"/>
      </w:divBdr>
    </w:div>
    <w:div w:id="1425220365">
      <w:bodyDiv w:val="1"/>
      <w:marLeft w:val="0"/>
      <w:marRight w:val="0"/>
      <w:marTop w:val="1350"/>
      <w:marBottom w:val="0"/>
      <w:divBdr>
        <w:top w:val="none" w:sz="0" w:space="0" w:color="auto"/>
        <w:left w:val="none" w:sz="0" w:space="0" w:color="auto"/>
        <w:bottom w:val="none" w:sz="0" w:space="0" w:color="auto"/>
        <w:right w:val="none" w:sz="0" w:space="0" w:color="auto"/>
      </w:divBdr>
      <w:divsChild>
        <w:div w:id="57440400">
          <w:marLeft w:val="0"/>
          <w:marRight w:val="0"/>
          <w:marTop w:val="0"/>
          <w:marBottom w:val="0"/>
          <w:divBdr>
            <w:top w:val="none" w:sz="0" w:space="0" w:color="auto"/>
            <w:left w:val="none" w:sz="0" w:space="0" w:color="auto"/>
            <w:bottom w:val="none" w:sz="0" w:space="0" w:color="auto"/>
            <w:right w:val="none" w:sz="0" w:space="0" w:color="auto"/>
          </w:divBdr>
        </w:div>
      </w:divsChild>
    </w:div>
    <w:div w:id="1436897268">
      <w:bodyDiv w:val="1"/>
      <w:marLeft w:val="0"/>
      <w:marRight w:val="0"/>
      <w:marTop w:val="0"/>
      <w:marBottom w:val="0"/>
      <w:divBdr>
        <w:top w:val="none" w:sz="0" w:space="0" w:color="auto"/>
        <w:left w:val="none" w:sz="0" w:space="0" w:color="auto"/>
        <w:bottom w:val="none" w:sz="0" w:space="0" w:color="auto"/>
        <w:right w:val="none" w:sz="0" w:space="0" w:color="auto"/>
      </w:divBdr>
    </w:div>
    <w:div w:id="1486622438">
      <w:bodyDiv w:val="1"/>
      <w:marLeft w:val="0"/>
      <w:marRight w:val="0"/>
      <w:marTop w:val="0"/>
      <w:marBottom w:val="0"/>
      <w:divBdr>
        <w:top w:val="none" w:sz="0" w:space="0" w:color="auto"/>
        <w:left w:val="none" w:sz="0" w:space="0" w:color="auto"/>
        <w:bottom w:val="none" w:sz="0" w:space="0" w:color="auto"/>
        <w:right w:val="none" w:sz="0" w:space="0" w:color="auto"/>
      </w:divBdr>
    </w:div>
    <w:div w:id="1491412254">
      <w:bodyDiv w:val="1"/>
      <w:marLeft w:val="0"/>
      <w:marRight w:val="0"/>
      <w:marTop w:val="0"/>
      <w:marBottom w:val="0"/>
      <w:divBdr>
        <w:top w:val="none" w:sz="0" w:space="0" w:color="auto"/>
        <w:left w:val="none" w:sz="0" w:space="0" w:color="auto"/>
        <w:bottom w:val="none" w:sz="0" w:space="0" w:color="auto"/>
        <w:right w:val="none" w:sz="0" w:space="0" w:color="auto"/>
      </w:divBdr>
      <w:divsChild>
        <w:div w:id="1172798845">
          <w:marLeft w:val="0"/>
          <w:marRight w:val="0"/>
          <w:marTop w:val="0"/>
          <w:marBottom w:val="0"/>
          <w:divBdr>
            <w:top w:val="none" w:sz="0" w:space="0" w:color="auto"/>
            <w:left w:val="none" w:sz="0" w:space="0" w:color="auto"/>
            <w:bottom w:val="none" w:sz="0" w:space="0" w:color="auto"/>
            <w:right w:val="none" w:sz="0" w:space="0" w:color="auto"/>
          </w:divBdr>
          <w:divsChild>
            <w:div w:id="1854412543">
              <w:marLeft w:val="0"/>
              <w:marRight w:val="0"/>
              <w:marTop w:val="0"/>
              <w:marBottom w:val="0"/>
              <w:divBdr>
                <w:top w:val="none" w:sz="0" w:space="0" w:color="auto"/>
                <w:left w:val="none" w:sz="0" w:space="0" w:color="auto"/>
                <w:bottom w:val="none" w:sz="0" w:space="0" w:color="auto"/>
                <w:right w:val="none" w:sz="0" w:space="0" w:color="auto"/>
              </w:divBdr>
              <w:divsChild>
                <w:div w:id="641543144">
                  <w:blockQuote w:val="1"/>
                  <w:marLeft w:val="96"/>
                  <w:marRight w:val="0"/>
                  <w:marTop w:val="100"/>
                  <w:marBottom w:val="100"/>
                  <w:divBdr>
                    <w:top w:val="none" w:sz="0" w:space="0" w:color="auto"/>
                    <w:left w:val="single" w:sz="6" w:space="6" w:color="CCCCCC"/>
                    <w:bottom w:val="none" w:sz="0" w:space="0" w:color="auto"/>
                    <w:right w:val="none" w:sz="0" w:space="0" w:color="auto"/>
                  </w:divBdr>
                  <w:divsChild>
                    <w:div w:id="1675913432">
                      <w:marLeft w:val="0"/>
                      <w:marRight w:val="0"/>
                      <w:marTop w:val="0"/>
                      <w:marBottom w:val="0"/>
                      <w:divBdr>
                        <w:top w:val="none" w:sz="0" w:space="0" w:color="auto"/>
                        <w:left w:val="none" w:sz="0" w:space="0" w:color="auto"/>
                        <w:bottom w:val="none" w:sz="0" w:space="0" w:color="auto"/>
                        <w:right w:val="none" w:sz="0" w:space="0" w:color="auto"/>
                      </w:divBdr>
                    </w:div>
                    <w:div w:id="15357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13337">
      <w:bodyDiv w:val="1"/>
      <w:marLeft w:val="0"/>
      <w:marRight w:val="0"/>
      <w:marTop w:val="0"/>
      <w:marBottom w:val="0"/>
      <w:divBdr>
        <w:top w:val="none" w:sz="0" w:space="0" w:color="auto"/>
        <w:left w:val="none" w:sz="0" w:space="0" w:color="auto"/>
        <w:bottom w:val="none" w:sz="0" w:space="0" w:color="auto"/>
        <w:right w:val="none" w:sz="0" w:space="0" w:color="auto"/>
      </w:divBdr>
    </w:div>
    <w:div w:id="1563717572">
      <w:bodyDiv w:val="1"/>
      <w:marLeft w:val="0"/>
      <w:marRight w:val="0"/>
      <w:marTop w:val="0"/>
      <w:marBottom w:val="0"/>
      <w:divBdr>
        <w:top w:val="none" w:sz="0" w:space="0" w:color="auto"/>
        <w:left w:val="none" w:sz="0" w:space="0" w:color="auto"/>
        <w:bottom w:val="none" w:sz="0" w:space="0" w:color="auto"/>
        <w:right w:val="none" w:sz="0" w:space="0" w:color="auto"/>
      </w:divBdr>
    </w:div>
    <w:div w:id="1576822631">
      <w:bodyDiv w:val="1"/>
      <w:marLeft w:val="0"/>
      <w:marRight w:val="0"/>
      <w:marTop w:val="0"/>
      <w:marBottom w:val="0"/>
      <w:divBdr>
        <w:top w:val="none" w:sz="0" w:space="0" w:color="auto"/>
        <w:left w:val="none" w:sz="0" w:space="0" w:color="auto"/>
        <w:bottom w:val="none" w:sz="0" w:space="0" w:color="auto"/>
        <w:right w:val="none" w:sz="0" w:space="0" w:color="auto"/>
      </w:divBdr>
    </w:div>
    <w:div w:id="1580366401">
      <w:bodyDiv w:val="1"/>
      <w:marLeft w:val="0"/>
      <w:marRight w:val="0"/>
      <w:marTop w:val="0"/>
      <w:marBottom w:val="0"/>
      <w:divBdr>
        <w:top w:val="none" w:sz="0" w:space="0" w:color="auto"/>
        <w:left w:val="none" w:sz="0" w:space="0" w:color="auto"/>
        <w:bottom w:val="none" w:sz="0" w:space="0" w:color="auto"/>
        <w:right w:val="none" w:sz="0" w:space="0" w:color="auto"/>
      </w:divBdr>
    </w:div>
    <w:div w:id="1592548248">
      <w:bodyDiv w:val="1"/>
      <w:marLeft w:val="0"/>
      <w:marRight w:val="0"/>
      <w:marTop w:val="0"/>
      <w:marBottom w:val="0"/>
      <w:divBdr>
        <w:top w:val="none" w:sz="0" w:space="0" w:color="auto"/>
        <w:left w:val="none" w:sz="0" w:space="0" w:color="auto"/>
        <w:bottom w:val="none" w:sz="0" w:space="0" w:color="auto"/>
        <w:right w:val="none" w:sz="0" w:space="0" w:color="auto"/>
      </w:divBdr>
    </w:div>
    <w:div w:id="1601797447">
      <w:bodyDiv w:val="1"/>
      <w:marLeft w:val="0"/>
      <w:marRight w:val="0"/>
      <w:marTop w:val="0"/>
      <w:marBottom w:val="0"/>
      <w:divBdr>
        <w:top w:val="none" w:sz="0" w:space="0" w:color="auto"/>
        <w:left w:val="none" w:sz="0" w:space="0" w:color="auto"/>
        <w:bottom w:val="none" w:sz="0" w:space="0" w:color="auto"/>
        <w:right w:val="none" w:sz="0" w:space="0" w:color="auto"/>
      </w:divBdr>
    </w:div>
    <w:div w:id="1613827902">
      <w:bodyDiv w:val="1"/>
      <w:marLeft w:val="0"/>
      <w:marRight w:val="0"/>
      <w:marTop w:val="0"/>
      <w:marBottom w:val="0"/>
      <w:divBdr>
        <w:top w:val="none" w:sz="0" w:space="0" w:color="auto"/>
        <w:left w:val="none" w:sz="0" w:space="0" w:color="auto"/>
        <w:bottom w:val="none" w:sz="0" w:space="0" w:color="auto"/>
        <w:right w:val="none" w:sz="0" w:space="0" w:color="auto"/>
      </w:divBdr>
    </w:div>
    <w:div w:id="1619333755">
      <w:bodyDiv w:val="1"/>
      <w:marLeft w:val="0"/>
      <w:marRight w:val="0"/>
      <w:marTop w:val="0"/>
      <w:marBottom w:val="0"/>
      <w:divBdr>
        <w:top w:val="none" w:sz="0" w:space="0" w:color="auto"/>
        <w:left w:val="none" w:sz="0" w:space="0" w:color="auto"/>
        <w:bottom w:val="none" w:sz="0" w:space="0" w:color="auto"/>
        <w:right w:val="none" w:sz="0" w:space="0" w:color="auto"/>
      </w:divBdr>
    </w:div>
    <w:div w:id="1631932416">
      <w:bodyDiv w:val="1"/>
      <w:marLeft w:val="0"/>
      <w:marRight w:val="0"/>
      <w:marTop w:val="0"/>
      <w:marBottom w:val="0"/>
      <w:divBdr>
        <w:top w:val="none" w:sz="0" w:space="0" w:color="auto"/>
        <w:left w:val="none" w:sz="0" w:space="0" w:color="auto"/>
        <w:bottom w:val="none" w:sz="0" w:space="0" w:color="auto"/>
        <w:right w:val="none" w:sz="0" w:space="0" w:color="auto"/>
      </w:divBdr>
    </w:div>
    <w:div w:id="1649632433">
      <w:bodyDiv w:val="1"/>
      <w:marLeft w:val="0"/>
      <w:marRight w:val="0"/>
      <w:marTop w:val="0"/>
      <w:marBottom w:val="0"/>
      <w:divBdr>
        <w:top w:val="none" w:sz="0" w:space="0" w:color="auto"/>
        <w:left w:val="none" w:sz="0" w:space="0" w:color="auto"/>
        <w:bottom w:val="none" w:sz="0" w:space="0" w:color="auto"/>
        <w:right w:val="none" w:sz="0" w:space="0" w:color="auto"/>
      </w:divBdr>
    </w:div>
    <w:div w:id="1662391897">
      <w:bodyDiv w:val="1"/>
      <w:marLeft w:val="0"/>
      <w:marRight w:val="0"/>
      <w:marTop w:val="0"/>
      <w:marBottom w:val="0"/>
      <w:divBdr>
        <w:top w:val="none" w:sz="0" w:space="0" w:color="auto"/>
        <w:left w:val="none" w:sz="0" w:space="0" w:color="auto"/>
        <w:bottom w:val="none" w:sz="0" w:space="0" w:color="auto"/>
        <w:right w:val="none" w:sz="0" w:space="0" w:color="auto"/>
      </w:divBdr>
    </w:div>
    <w:div w:id="1696805573">
      <w:bodyDiv w:val="1"/>
      <w:marLeft w:val="0"/>
      <w:marRight w:val="0"/>
      <w:marTop w:val="0"/>
      <w:marBottom w:val="0"/>
      <w:divBdr>
        <w:top w:val="none" w:sz="0" w:space="0" w:color="auto"/>
        <w:left w:val="none" w:sz="0" w:space="0" w:color="auto"/>
        <w:bottom w:val="none" w:sz="0" w:space="0" w:color="auto"/>
        <w:right w:val="none" w:sz="0" w:space="0" w:color="auto"/>
      </w:divBdr>
    </w:div>
    <w:div w:id="1729765959">
      <w:bodyDiv w:val="1"/>
      <w:marLeft w:val="0"/>
      <w:marRight w:val="0"/>
      <w:marTop w:val="0"/>
      <w:marBottom w:val="0"/>
      <w:divBdr>
        <w:top w:val="none" w:sz="0" w:space="0" w:color="auto"/>
        <w:left w:val="none" w:sz="0" w:space="0" w:color="auto"/>
        <w:bottom w:val="none" w:sz="0" w:space="0" w:color="auto"/>
        <w:right w:val="none" w:sz="0" w:space="0" w:color="auto"/>
      </w:divBdr>
    </w:div>
    <w:div w:id="1778256073">
      <w:bodyDiv w:val="1"/>
      <w:marLeft w:val="0"/>
      <w:marRight w:val="0"/>
      <w:marTop w:val="0"/>
      <w:marBottom w:val="0"/>
      <w:divBdr>
        <w:top w:val="none" w:sz="0" w:space="0" w:color="auto"/>
        <w:left w:val="none" w:sz="0" w:space="0" w:color="auto"/>
        <w:bottom w:val="none" w:sz="0" w:space="0" w:color="auto"/>
        <w:right w:val="none" w:sz="0" w:space="0" w:color="auto"/>
      </w:divBdr>
    </w:div>
    <w:div w:id="1860964712">
      <w:bodyDiv w:val="1"/>
      <w:marLeft w:val="0"/>
      <w:marRight w:val="0"/>
      <w:marTop w:val="0"/>
      <w:marBottom w:val="0"/>
      <w:divBdr>
        <w:top w:val="none" w:sz="0" w:space="0" w:color="auto"/>
        <w:left w:val="none" w:sz="0" w:space="0" w:color="auto"/>
        <w:bottom w:val="none" w:sz="0" w:space="0" w:color="auto"/>
        <w:right w:val="none" w:sz="0" w:space="0" w:color="auto"/>
      </w:divBdr>
    </w:div>
    <w:div w:id="1873374853">
      <w:bodyDiv w:val="1"/>
      <w:marLeft w:val="0"/>
      <w:marRight w:val="0"/>
      <w:marTop w:val="0"/>
      <w:marBottom w:val="0"/>
      <w:divBdr>
        <w:top w:val="none" w:sz="0" w:space="0" w:color="auto"/>
        <w:left w:val="none" w:sz="0" w:space="0" w:color="auto"/>
        <w:bottom w:val="none" w:sz="0" w:space="0" w:color="auto"/>
        <w:right w:val="none" w:sz="0" w:space="0" w:color="auto"/>
      </w:divBdr>
    </w:div>
    <w:div w:id="1883859656">
      <w:bodyDiv w:val="1"/>
      <w:marLeft w:val="0"/>
      <w:marRight w:val="0"/>
      <w:marTop w:val="0"/>
      <w:marBottom w:val="0"/>
      <w:divBdr>
        <w:top w:val="none" w:sz="0" w:space="0" w:color="auto"/>
        <w:left w:val="none" w:sz="0" w:space="0" w:color="auto"/>
        <w:bottom w:val="none" w:sz="0" w:space="0" w:color="auto"/>
        <w:right w:val="none" w:sz="0" w:space="0" w:color="auto"/>
      </w:divBdr>
    </w:div>
    <w:div w:id="1896311709">
      <w:bodyDiv w:val="1"/>
      <w:marLeft w:val="0"/>
      <w:marRight w:val="0"/>
      <w:marTop w:val="0"/>
      <w:marBottom w:val="0"/>
      <w:divBdr>
        <w:top w:val="none" w:sz="0" w:space="0" w:color="auto"/>
        <w:left w:val="none" w:sz="0" w:space="0" w:color="auto"/>
        <w:bottom w:val="none" w:sz="0" w:space="0" w:color="auto"/>
        <w:right w:val="none" w:sz="0" w:space="0" w:color="auto"/>
      </w:divBdr>
      <w:divsChild>
        <w:div w:id="2090611108">
          <w:marLeft w:val="0"/>
          <w:marRight w:val="0"/>
          <w:marTop w:val="0"/>
          <w:marBottom w:val="0"/>
          <w:divBdr>
            <w:top w:val="none" w:sz="0" w:space="0" w:color="auto"/>
            <w:left w:val="none" w:sz="0" w:space="0" w:color="auto"/>
            <w:bottom w:val="none" w:sz="0" w:space="0" w:color="auto"/>
            <w:right w:val="none" w:sz="0" w:space="0" w:color="auto"/>
          </w:divBdr>
        </w:div>
      </w:divsChild>
    </w:div>
    <w:div w:id="1935891818">
      <w:bodyDiv w:val="1"/>
      <w:marLeft w:val="0"/>
      <w:marRight w:val="0"/>
      <w:marTop w:val="0"/>
      <w:marBottom w:val="0"/>
      <w:divBdr>
        <w:top w:val="none" w:sz="0" w:space="0" w:color="auto"/>
        <w:left w:val="none" w:sz="0" w:space="0" w:color="auto"/>
        <w:bottom w:val="none" w:sz="0" w:space="0" w:color="auto"/>
        <w:right w:val="none" w:sz="0" w:space="0" w:color="auto"/>
      </w:divBdr>
    </w:div>
    <w:div w:id="1978753397">
      <w:bodyDiv w:val="1"/>
      <w:marLeft w:val="0"/>
      <w:marRight w:val="0"/>
      <w:marTop w:val="0"/>
      <w:marBottom w:val="0"/>
      <w:divBdr>
        <w:top w:val="none" w:sz="0" w:space="0" w:color="auto"/>
        <w:left w:val="none" w:sz="0" w:space="0" w:color="auto"/>
        <w:bottom w:val="none" w:sz="0" w:space="0" w:color="auto"/>
        <w:right w:val="none" w:sz="0" w:space="0" w:color="auto"/>
      </w:divBdr>
    </w:div>
    <w:div w:id="2017614080">
      <w:bodyDiv w:val="1"/>
      <w:marLeft w:val="0"/>
      <w:marRight w:val="0"/>
      <w:marTop w:val="0"/>
      <w:marBottom w:val="0"/>
      <w:divBdr>
        <w:top w:val="none" w:sz="0" w:space="0" w:color="auto"/>
        <w:left w:val="none" w:sz="0" w:space="0" w:color="auto"/>
        <w:bottom w:val="none" w:sz="0" w:space="0" w:color="auto"/>
        <w:right w:val="none" w:sz="0" w:space="0" w:color="auto"/>
      </w:divBdr>
    </w:div>
    <w:div w:id="2021538757">
      <w:bodyDiv w:val="1"/>
      <w:marLeft w:val="0"/>
      <w:marRight w:val="0"/>
      <w:marTop w:val="0"/>
      <w:marBottom w:val="0"/>
      <w:divBdr>
        <w:top w:val="none" w:sz="0" w:space="0" w:color="auto"/>
        <w:left w:val="none" w:sz="0" w:space="0" w:color="auto"/>
        <w:bottom w:val="none" w:sz="0" w:space="0" w:color="auto"/>
        <w:right w:val="none" w:sz="0" w:space="0" w:color="auto"/>
      </w:divBdr>
    </w:div>
    <w:div w:id="2021665153">
      <w:bodyDiv w:val="1"/>
      <w:marLeft w:val="0"/>
      <w:marRight w:val="0"/>
      <w:marTop w:val="0"/>
      <w:marBottom w:val="0"/>
      <w:divBdr>
        <w:top w:val="none" w:sz="0" w:space="0" w:color="auto"/>
        <w:left w:val="none" w:sz="0" w:space="0" w:color="auto"/>
        <w:bottom w:val="none" w:sz="0" w:space="0" w:color="auto"/>
        <w:right w:val="none" w:sz="0" w:space="0" w:color="auto"/>
      </w:divBdr>
      <w:divsChild>
        <w:div w:id="364867321">
          <w:marLeft w:val="0"/>
          <w:marRight w:val="0"/>
          <w:marTop w:val="0"/>
          <w:marBottom w:val="0"/>
          <w:divBdr>
            <w:top w:val="none" w:sz="0" w:space="0" w:color="auto"/>
            <w:left w:val="none" w:sz="0" w:space="0" w:color="auto"/>
            <w:bottom w:val="none" w:sz="0" w:space="0" w:color="auto"/>
            <w:right w:val="none" w:sz="0" w:space="0" w:color="auto"/>
          </w:divBdr>
          <w:divsChild>
            <w:div w:id="940992707">
              <w:marLeft w:val="0"/>
              <w:marRight w:val="0"/>
              <w:marTop w:val="0"/>
              <w:marBottom w:val="0"/>
              <w:divBdr>
                <w:top w:val="none" w:sz="0" w:space="0" w:color="auto"/>
                <w:left w:val="none" w:sz="0" w:space="0" w:color="auto"/>
                <w:bottom w:val="none" w:sz="0" w:space="0" w:color="auto"/>
                <w:right w:val="none" w:sz="0" w:space="0" w:color="auto"/>
              </w:divBdr>
              <w:divsChild>
                <w:div w:id="1051541780">
                  <w:marLeft w:val="0"/>
                  <w:marRight w:val="0"/>
                  <w:marTop w:val="0"/>
                  <w:marBottom w:val="0"/>
                  <w:divBdr>
                    <w:top w:val="none" w:sz="0" w:space="0" w:color="auto"/>
                    <w:left w:val="none" w:sz="0" w:space="0" w:color="auto"/>
                    <w:bottom w:val="none" w:sz="0" w:space="0" w:color="auto"/>
                    <w:right w:val="none" w:sz="0" w:space="0" w:color="auto"/>
                  </w:divBdr>
                  <w:divsChild>
                    <w:div w:id="145981174">
                      <w:marLeft w:val="0"/>
                      <w:marRight w:val="0"/>
                      <w:marTop w:val="0"/>
                      <w:marBottom w:val="0"/>
                      <w:divBdr>
                        <w:top w:val="none" w:sz="0" w:space="0" w:color="auto"/>
                        <w:left w:val="none" w:sz="0" w:space="0" w:color="auto"/>
                        <w:bottom w:val="none" w:sz="0" w:space="0" w:color="auto"/>
                        <w:right w:val="none" w:sz="0" w:space="0" w:color="auto"/>
                      </w:divBdr>
                      <w:divsChild>
                        <w:div w:id="2123726340">
                          <w:marLeft w:val="0"/>
                          <w:marRight w:val="0"/>
                          <w:marTop w:val="0"/>
                          <w:marBottom w:val="0"/>
                          <w:divBdr>
                            <w:top w:val="none" w:sz="0" w:space="0" w:color="auto"/>
                            <w:left w:val="none" w:sz="0" w:space="0" w:color="auto"/>
                            <w:bottom w:val="none" w:sz="0" w:space="0" w:color="auto"/>
                            <w:right w:val="none" w:sz="0" w:space="0" w:color="auto"/>
                          </w:divBdr>
                          <w:divsChild>
                            <w:div w:id="296834854">
                              <w:marLeft w:val="2070"/>
                              <w:marRight w:val="3960"/>
                              <w:marTop w:val="0"/>
                              <w:marBottom w:val="0"/>
                              <w:divBdr>
                                <w:top w:val="none" w:sz="0" w:space="0" w:color="auto"/>
                                <w:left w:val="none" w:sz="0" w:space="0" w:color="auto"/>
                                <w:bottom w:val="none" w:sz="0" w:space="0" w:color="auto"/>
                                <w:right w:val="none" w:sz="0" w:space="0" w:color="auto"/>
                              </w:divBdr>
                              <w:divsChild>
                                <w:div w:id="1638491464">
                                  <w:marLeft w:val="0"/>
                                  <w:marRight w:val="0"/>
                                  <w:marTop w:val="0"/>
                                  <w:marBottom w:val="0"/>
                                  <w:divBdr>
                                    <w:top w:val="none" w:sz="0" w:space="0" w:color="auto"/>
                                    <w:left w:val="none" w:sz="0" w:space="0" w:color="auto"/>
                                    <w:bottom w:val="none" w:sz="0" w:space="0" w:color="auto"/>
                                    <w:right w:val="none" w:sz="0" w:space="0" w:color="auto"/>
                                  </w:divBdr>
                                  <w:divsChild>
                                    <w:div w:id="1118333705">
                                      <w:marLeft w:val="0"/>
                                      <w:marRight w:val="0"/>
                                      <w:marTop w:val="0"/>
                                      <w:marBottom w:val="0"/>
                                      <w:divBdr>
                                        <w:top w:val="none" w:sz="0" w:space="0" w:color="auto"/>
                                        <w:left w:val="none" w:sz="0" w:space="0" w:color="auto"/>
                                        <w:bottom w:val="none" w:sz="0" w:space="0" w:color="auto"/>
                                        <w:right w:val="none" w:sz="0" w:space="0" w:color="auto"/>
                                      </w:divBdr>
                                      <w:divsChild>
                                        <w:div w:id="1713849764">
                                          <w:marLeft w:val="0"/>
                                          <w:marRight w:val="0"/>
                                          <w:marTop w:val="0"/>
                                          <w:marBottom w:val="0"/>
                                          <w:divBdr>
                                            <w:top w:val="none" w:sz="0" w:space="0" w:color="auto"/>
                                            <w:left w:val="none" w:sz="0" w:space="0" w:color="auto"/>
                                            <w:bottom w:val="none" w:sz="0" w:space="0" w:color="auto"/>
                                            <w:right w:val="none" w:sz="0" w:space="0" w:color="auto"/>
                                          </w:divBdr>
                                          <w:divsChild>
                                            <w:div w:id="1853950933">
                                              <w:marLeft w:val="0"/>
                                              <w:marRight w:val="0"/>
                                              <w:marTop w:val="90"/>
                                              <w:marBottom w:val="0"/>
                                              <w:divBdr>
                                                <w:top w:val="none" w:sz="0" w:space="0" w:color="auto"/>
                                                <w:left w:val="none" w:sz="0" w:space="0" w:color="auto"/>
                                                <w:bottom w:val="none" w:sz="0" w:space="0" w:color="auto"/>
                                                <w:right w:val="none" w:sz="0" w:space="0" w:color="auto"/>
                                              </w:divBdr>
                                              <w:divsChild>
                                                <w:div w:id="133566101">
                                                  <w:marLeft w:val="0"/>
                                                  <w:marRight w:val="0"/>
                                                  <w:marTop w:val="0"/>
                                                  <w:marBottom w:val="0"/>
                                                  <w:divBdr>
                                                    <w:top w:val="none" w:sz="0" w:space="0" w:color="auto"/>
                                                    <w:left w:val="none" w:sz="0" w:space="0" w:color="auto"/>
                                                    <w:bottom w:val="none" w:sz="0" w:space="0" w:color="auto"/>
                                                    <w:right w:val="none" w:sz="0" w:space="0" w:color="auto"/>
                                                  </w:divBdr>
                                                  <w:divsChild>
                                                    <w:div w:id="1652975777">
                                                      <w:marLeft w:val="0"/>
                                                      <w:marRight w:val="0"/>
                                                      <w:marTop w:val="0"/>
                                                      <w:marBottom w:val="0"/>
                                                      <w:divBdr>
                                                        <w:top w:val="none" w:sz="0" w:space="0" w:color="auto"/>
                                                        <w:left w:val="none" w:sz="0" w:space="0" w:color="auto"/>
                                                        <w:bottom w:val="none" w:sz="0" w:space="0" w:color="auto"/>
                                                        <w:right w:val="none" w:sz="0" w:space="0" w:color="auto"/>
                                                      </w:divBdr>
                                                      <w:divsChild>
                                                        <w:div w:id="1388146465">
                                                          <w:marLeft w:val="0"/>
                                                          <w:marRight w:val="0"/>
                                                          <w:marTop w:val="0"/>
                                                          <w:marBottom w:val="390"/>
                                                          <w:divBdr>
                                                            <w:top w:val="none" w:sz="0" w:space="0" w:color="auto"/>
                                                            <w:left w:val="none" w:sz="0" w:space="0" w:color="auto"/>
                                                            <w:bottom w:val="none" w:sz="0" w:space="0" w:color="auto"/>
                                                            <w:right w:val="none" w:sz="0" w:space="0" w:color="auto"/>
                                                          </w:divBdr>
                                                          <w:divsChild>
                                                            <w:div w:id="1552380868">
                                                              <w:marLeft w:val="0"/>
                                                              <w:marRight w:val="0"/>
                                                              <w:marTop w:val="0"/>
                                                              <w:marBottom w:val="0"/>
                                                              <w:divBdr>
                                                                <w:top w:val="none" w:sz="0" w:space="0" w:color="auto"/>
                                                                <w:left w:val="none" w:sz="0" w:space="0" w:color="auto"/>
                                                                <w:bottom w:val="none" w:sz="0" w:space="0" w:color="auto"/>
                                                                <w:right w:val="none" w:sz="0" w:space="0" w:color="auto"/>
                                                              </w:divBdr>
                                                              <w:divsChild>
                                                                <w:div w:id="303319071">
                                                                  <w:marLeft w:val="0"/>
                                                                  <w:marRight w:val="0"/>
                                                                  <w:marTop w:val="0"/>
                                                                  <w:marBottom w:val="0"/>
                                                                  <w:divBdr>
                                                                    <w:top w:val="none" w:sz="0" w:space="0" w:color="auto"/>
                                                                    <w:left w:val="none" w:sz="0" w:space="0" w:color="auto"/>
                                                                    <w:bottom w:val="none" w:sz="0" w:space="0" w:color="auto"/>
                                                                    <w:right w:val="none" w:sz="0" w:space="0" w:color="auto"/>
                                                                  </w:divBdr>
                                                                  <w:divsChild>
                                                                    <w:div w:id="2010133915">
                                                                      <w:marLeft w:val="0"/>
                                                                      <w:marRight w:val="0"/>
                                                                      <w:marTop w:val="0"/>
                                                                      <w:marBottom w:val="0"/>
                                                                      <w:divBdr>
                                                                        <w:top w:val="none" w:sz="0" w:space="0" w:color="auto"/>
                                                                        <w:left w:val="none" w:sz="0" w:space="0" w:color="auto"/>
                                                                        <w:bottom w:val="none" w:sz="0" w:space="0" w:color="auto"/>
                                                                        <w:right w:val="none" w:sz="0" w:space="0" w:color="auto"/>
                                                                      </w:divBdr>
                                                                      <w:divsChild>
                                                                        <w:div w:id="1557544497">
                                                                          <w:marLeft w:val="0"/>
                                                                          <w:marRight w:val="0"/>
                                                                          <w:marTop w:val="0"/>
                                                                          <w:marBottom w:val="0"/>
                                                                          <w:divBdr>
                                                                            <w:top w:val="none" w:sz="0" w:space="0" w:color="auto"/>
                                                                            <w:left w:val="none" w:sz="0" w:space="0" w:color="auto"/>
                                                                            <w:bottom w:val="none" w:sz="0" w:space="0" w:color="auto"/>
                                                                            <w:right w:val="none" w:sz="0" w:space="0" w:color="auto"/>
                                                                          </w:divBdr>
                                                                          <w:divsChild>
                                                                            <w:div w:id="342820937">
                                                                              <w:marLeft w:val="0"/>
                                                                              <w:marRight w:val="0"/>
                                                                              <w:marTop w:val="0"/>
                                                                              <w:marBottom w:val="0"/>
                                                                              <w:divBdr>
                                                                                <w:top w:val="none" w:sz="0" w:space="0" w:color="auto"/>
                                                                                <w:left w:val="none" w:sz="0" w:space="0" w:color="auto"/>
                                                                                <w:bottom w:val="none" w:sz="0" w:space="0" w:color="auto"/>
                                                                                <w:right w:val="none" w:sz="0" w:space="0" w:color="auto"/>
                                                                              </w:divBdr>
                                                                              <w:divsChild>
                                                                                <w:div w:id="1654262592">
                                                                                  <w:marLeft w:val="0"/>
                                                                                  <w:marRight w:val="0"/>
                                                                                  <w:marTop w:val="0"/>
                                                                                  <w:marBottom w:val="0"/>
                                                                                  <w:divBdr>
                                                                                    <w:top w:val="none" w:sz="0" w:space="0" w:color="auto"/>
                                                                                    <w:left w:val="none" w:sz="0" w:space="0" w:color="auto"/>
                                                                                    <w:bottom w:val="none" w:sz="0" w:space="0" w:color="auto"/>
                                                                                    <w:right w:val="none" w:sz="0" w:space="0" w:color="auto"/>
                                                                                  </w:divBdr>
                                                                                  <w:divsChild>
                                                                                    <w:div w:id="1427000301">
                                                                                      <w:marLeft w:val="0"/>
                                                                                      <w:marRight w:val="0"/>
                                                                                      <w:marTop w:val="0"/>
                                                                                      <w:marBottom w:val="0"/>
                                                                                      <w:divBdr>
                                                                                        <w:top w:val="none" w:sz="0" w:space="0" w:color="auto"/>
                                                                                        <w:left w:val="none" w:sz="0" w:space="0" w:color="auto"/>
                                                                                        <w:bottom w:val="none" w:sz="0" w:space="0" w:color="auto"/>
                                                                                        <w:right w:val="none" w:sz="0" w:space="0" w:color="auto"/>
                                                                                      </w:divBdr>
                                                                                      <w:divsChild>
                                                                                        <w:div w:id="1804997989">
                                                                                          <w:marLeft w:val="0"/>
                                                                                          <w:marRight w:val="0"/>
                                                                                          <w:marTop w:val="0"/>
                                                                                          <w:marBottom w:val="0"/>
                                                                                          <w:divBdr>
                                                                                            <w:top w:val="none" w:sz="0" w:space="0" w:color="auto"/>
                                                                                            <w:left w:val="none" w:sz="0" w:space="0" w:color="auto"/>
                                                                                            <w:bottom w:val="none" w:sz="0" w:space="0" w:color="auto"/>
                                                                                            <w:right w:val="none" w:sz="0" w:space="0" w:color="auto"/>
                                                                                          </w:divBdr>
                                                                                          <w:divsChild>
                                                                                            <w:div w:id="1783918609">
                                                                                              <w:marLeft w:val="0"/>
                                                                                              <w:marRight w:val="0"/>
                                                                                              <w:marTop w:val="0"/>
                                                                                              <w:marBottom w:val="0"/>
                                                                                              <w:divBdr>
                                                                                                <w:top w:val="none" w:sz="0" w:space="0" w:color="auto"/>
                                                                                                <w:left w:val="none" w:sz="0" w:space="0" w:color="auto"/>
                                                                                                <w:bottom w:val="none" w:sz="0" w:space="0" w:color="auto"/>
                                                                                                <w:right w:val="none" w:sz="0" w:space="0" w:color="auto"/>
                                                                                              </w:divBdr>
                                                                                              <w:divsChild>
                                                                                                <w:div w:id="2107067570">
                                                                                                  <w:marLeft w:val="0"/>
                                                                                                  <w:marRight w:val="0"/>
                                                                                                  <w:marTop w:val="0"/>
                                                                                                  <w:marBottom w:val="0"/>
                                                                                                  <w:divBdr>
                                                                                                    <w:top w:val="none" w:sz="0" w:space="0" w:color="auto"/>
                                                                                                    <w:left w:val="none" w:sz="0" w:space="0" w:color="auto"/>
                                                                                                    <w:bottom w:val="none" w:sz="0" w:space="0" w:color="auto"/>
                                                                                                    <w:right w:val="none" w:sz="0" w:space="0" w:color="auto"/>
                                                                                                  </w:divBdr>
                                                                                                  <w:divsChild>
                                                                                                    <w:div w:id="1835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B24903B-03C2-4F8D-BD49-869CF0D4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3964</Words>
  <Characters>22598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26509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ccc</dc:creator>
  <cp:lastModifiedBy>Edel Bodie</cp:lastModifiedBy>
  <cp:revision>2</cp:revision>
  <cp:lastPrinted>2021-03-16T12:31:00Z</cp:lastPrinted>
  <dcterms:created xsi:type="dcterms:W3CDTF">2021-03-16T12:31:00Z</dcterms:created>
  <dcterms:modified xsi:type="dcterms:W3CDTF">2021-03-16T12:31:00Z</dcterms:modified>
</cp:coreProperties>
</file>